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F2F14" w14:textId="77777777" w:rsidR="00F85EB7" w:rsidRDefault="00F85EB7" w:rsidP="00F85EB7">
      <w:pPr>
        <w:pStyle w:val="Titolo1"/>
        <w:spacing w:before="0" w:line="360" w:lineRule="auto"/>
      </w:pPr>
      <w:bookmarkStart w:id="0" w:name="_GoBack"/>
      <w:bookmarkEnd w:id="0"/>
      <w:r>
        <w:t>Allegato</w:t>
      </w:r>
      <w:r>
        <w:rPr>
          <w:spacing w:val="-3"/>
        </w:rPr>
        <w:t xml:space="preserve"> </w:t>
      </w:r>
      <w:r>
        <w:rPr>
          <w:spacing w:val="-10"/>
        </w:rPr>
        <w:t>D</w:t>
      </w:r>
    </w:p>
    <w:p w14:paraId="0743A5E6" w14:textId="77777777" w:rsidR="00F85EB7" w:rsidRDefault="00F85EB7" w:rsidP="00F85EB7">
      <w:pPr>
        <w:pStyle w:val="Corpotesto"/>
        <w:spacing w:line="360" w:lineRule="auto"/>
        <w:ind w:left="0"/>
        <w:rPr>
          <w:b/>
        </w:rPr>
      </w:pPr>
    </w:p>
    <w:p w14:paraId="49402792" w14:textId="77777777" w:rsidR="00F85EB7" w:rsidRDefault="00F85EB7" w:rsidP="00F85EB7">
      <w:pPr>
        <w:pStyle w:val="Corpotesto"/>
        <w:spacing w:line="360" w:lineRule="auto"/>
        <w:jc w:val="right"/>
      </w:pPr>
      <w:r>
        <w:t>Al</w:t>
      </w:r>
      <w:r>
        <w:rPr>
          <w:spacing w:val="-2"/>
        </w:rPr>
        <w:t xml:space="preserve"> </w:t>
      </w:r>
      <w:r>
        <w:t>Sig.</w:t>
      </w:r>
      <w:r>
        <w:rPr>
          <w:spacing w:val="-1"/>
        </w:rPr>
        <w:t xml:space="preserve"> </w:t>
      </w:r>
      <w:r>
        <w:rPr>
          <w:spacing w:val="-2"/>
        </w:rPr>
        <w:t>Sindaco</w:t>
      </w:r>
    </w:p>
    <w:p w14:paraId="3D3ADCAA" w14:textId="77777777" w:rsidR="00F85EB7" w:rsidRDefault="00F85EB7" w:rsidP="00F85EB7">
      <w:pPr>
        <w:pStyle w:val="Corpotesto"/>
        <w:spacing w:line="360" w:lineRule="auto"/>
        <w:jc w:val="right"/>
      </w:pP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di Camporotondo Etneo</w:t>
      </w:r>
    </w:p>
    <w:p w14:paraId="7AB3F80D" w14:textId="77777777" w:rsidR="00F85EB7" w:rsidRDefault="00F85EB7" w:rsidP="00F85EB7">
      <w:pPr>
        <w:pStyle w:val="Corpotesto"/>
        <w:spacing w:line="360" w:lineRule="auto"/>
        <w:ind w:left="0"/>
      </w:pPr>
    </w:p>
    <w:p w14:paraId="65400800" w14:textId="77777777" w:rsidR="00F85EB7" w:rsidRDefault="00F85EB7" w:rsidP="00F85EB7">
      <w:pPr>
        <w:pStyle w:val="Titolo4"/>
        <w:spacing w:line="360" w:lineRule="auto"/>
        <w:jc w:val="both"/>
      </w:pPr>
      <w:r>
        <w:t>Oggetto:</w:t>
      </w:r>
      <w:r>
        <w:rPr>
          <w:spacing w:val="-6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concessione</w:t>
      </w:r>
      <w:r>
        <w:rPr>
          <w:spacing w:val="-5"/>
        </w:rPr>
        <w:t xml:space="preserve"> </w:t>
      </w:r>
      <w:r>
        <w:rPr>
          <w:spacing w:val="-2"/>
        </w:rPr>
        <w:t>occasionale</w:t>
      </w:r>
    </w:p>
    <w:p w14:paraId="647FDCD0" w14:textId="77777777" w:rsidR="00F85EB7" w:rsidRDefault="00F85EB7" w:rsidP="00F85EB7">
      <w:pPr>
        <w:pStyle w:val="Corpotesto"/>
        <w:spacing w:line="360" w:lineRule="auto"/>
        <w:ind w:left="0"/>
        <w:rPr>
          <w:b/>
        </w:rPr>
      </w:pPr>
    </w:p>
    <w:p w14:paraId="75AD6251" w14:textId="77777777" w:rsidR="00F85EB7" w:rsidRDefault="00F85EB7" w:rsidP="00F85EB7">
      <w:pPr>
        <w:pStyle w:val="Corpotesto"/>
        <w:spacing w:line="360" w:lineRule="auto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rPr>
          <w:spacing w:val="-2"/>
        </w:rPr>
        <w:t>Sig./Sig.ra………………………………………..</w:t>
      </w:r>
    </w:p>
    <w:p w14:paraId="17A1C5CC" w14:textId="77777777" w:rsidR="00F85EB7" w:rsidRDefault="00F85EB7" w:rsidP="00F85EB7">
      <w:pPr>
        <w:pStyle w:val="Corpotesto"/>
        <w:spacing w:line="360" w:lineRule="auto"/>
        <w:ind w:right="114"/>
        <w:jc w:val="both"/>
      </w:pPr>
      <w:r>
        <w:t>per conto dell’Associazione (o altro soggetto).……………………………………………………………………………………………………. con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a…………………………………………………in</w:t>
      </w:r>
      <w:r>
        <w:rPr>
          <w:spacing w:val="-13"/>
        </w:rPr>
        <w:t xml:space="preserve"> </w:t>
      </w:r>
      <w:r>
        <w:t>via………………………………………………………………………………n°……………… chiede in concessione occasionale il locale dell’immobile di proprietà comunale di seguito specificato:</w:t>
      </w:r>
    </w:p>
    <w:p w14:paraId="342DED11" w14:textId="77777777" w:rsidR="00F85EB7" w:rsidRDefault="00F85EB7" w:rsidP="00F85EB7">
      <w:pPr>
        <w:spacing w:line="360" w:lineRule="auto"/>
        <w:ind w:left="11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0EC635D" w14:textId="77777777" w:rsidR="00F85EB7" w:rsidRDefault="00F85EB7" w:rsidP="00F85EB7">
      <w:pPr>
        <w:pStyle w:val="Corpotesto"/>
        <w:spacing w:line="360" w:lineRule="auto"/>
      </w:pPr>
      <w:r>
        <w:t>Dichiara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utilizzerà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locale</w:t>
      </w:r>
      <w:r>
        <w:rPr>
          <w:spacing w:val="-3"/>
        </w:rPr>
        <w:t xml:space="preserve"> </w:t>
      </w:r>
      <w:r>
        <w:t>nel/i</w:t>
      </w:r>
      <w:r>
        <w:rPr>
          <w:spacing w:val="-6"/>
        </w:rPr>
        <w:t xml:space="preserve"> </w:t>
      </w:r>
      <w:r>
        <w:rPr>
          <w:spacing w:val="-2"/>
        </w:rPr>
        <w:t>giorno/i…………………………………….</w:t>
      </w:r>
    </w:p>
    <w:p w14:paraId="67ACDDD8" w14:textId="77777777" w:rsidR="00F85EB7" w:rsidRDefault="00F85EB7" w:rsidP="00F85EB7">
      <w:pPr>
        <w:pStyle w:val="Corpotesto"/>
        <w:spacing w:line="360" w:lineRule="auto"/>
        <w:ind w:right="19"/>
      </w:pPr>
      <w:r>
        <w:t>con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seguente</w:t>
      </w:r>
      <w:r>
        <w:rPr>
          <w:spacing w:val="-11"/>
        </w:rPr>
        <w:t xml:space="preserve"> </w:t>
      </w:r>
      <w:r>
        <w:t>orario….…………………………………………………………….………………………………………………………………………… Dichiara che utilizzerà il locale assegnato per lo svolgimento delle seguenti attività:</w:t>
      </w:r>
    </w:p>
    <w:p w14:paraId="6DC7995B" w14:textId="77777777" w:rsidR="00F85EB7" w:rsidRDefault="00F85EB7" w:rsidP="00F85EB7">
      <w:pPr>
        <w:spacing w:line="360" w:lineRule="auto"/>
        <w:ind w:left="11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D533BDC" w14:textId="77777777" w:rsidR="00F85EB7" w:rsidRDefault="00F85EB7" w:rsidP="00F85EB7">
      <w:pPr>
        <w:pStyle w:val="Corpotesto"/>
        <w:spacing w:line="360" w:lineRule="auto"/>
      </w:pPr>
      <w:r>
        <w:t>a</w:t>
      </w:r>
      <w:r>
        <w:rPr>
          <w:spacing w:val="-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rPr>
          <w:spacing w:val="-2"/>
        </w:rPr>
        <w:t>oneroso/gratuito.</w:t>
      </w:r>
    </w:p>
    <w:p w14:paraId="1D2C2DE2" w14:textId="4C82F284" w:rsidR="00F85EB7" w:rsidRPr="00420FB9" w:rsidRDefault="00F85EB7" w:rsidP="00F85EB7">
      <w:pPr>
        <w:pStyle w:val="Corpotesto"/>
        <w:spacing w:line="360" w:lineRule="auto"/>
        <w:ind w:right="19"/>
      </w:pPr>
      <w:r>
        <w:t>Dichiara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visionato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regolamento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concessione</w:t>
      </w:r>
      <w:r>
        <w:rPr>
          <w:spacing w:val="40"/>
        </w:rPr>
        <w:t xml:space="preserve"> </w:t>
      </w:r>
      <w:r>
        <w:t>d’uso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immobili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proprietà</w:t>
      </w:r>
      <w:r>
        <w:rPr>
          <w:spacing w:val="40"/>
        </w:rPr>
        <w:t xml:space="preserve"> </w:t>
      </w:r>
      <w:r>
        <w:t xml:space="preserve">comunale </w:t>
      </w:r>
      <w:r w:rsidRPr="00420FB9">
        <w:t>approvata con Delibera del C.C. n</w:t>
      </w:r>
      <w:r w:rsidR="00420FB9">
        <w:t>.</w:t>
      </w:r>
      <w:r w:rsidR="00420FB9" w:rsidRPr="00420FB9">
        <w:t xml:space="preserve"> 38 del 24-10-2023</w:t>
      </w:r>
    </w:p>
    <w:p w14:paraId="42E8EB1A" w14:textId="77777777" w:rsidR="00F85EB7" w:rsidRPr="00420FB9" w:rsidRDefault="00F85EB7" w:rsidP="00F85EB7">
      <w:pPr>
        <w:pStyle w:val="Corpotesto"/>
        <w:spacing w:line="360" w:lineRule="auto"/>
      </w:pPr>
      <w:r w:rsidRPr="00420FB9">
        <w:t>Dichiara</w:t>
      </w:r>
      <w:r w:rsidRPr="00420FB9">
        <w:rPr>
          <w:spacing w:val="-7"/>
        </w:rPr>
        <w:t xml:space="preserve"> </w:t>
      </w:r>
      <w:r w:rsidRPr="00420FB9">
        <w:t>inoltre</w:t>
      </w:r>
      <w:r w:rsidRPr="00420FB9">
        <w:rPr>
          <w:spacing w:val="-4"/>
        </w:rPr>
        <w:t xml:space="preserve"> </w:t>
      </w:r>
      <w:r w:rsidRPr="00420FB9">
        <w:t>di</w:t>
      </w:r>
      <w:r w:rsidRPr="00420FB9">
        <w:rPr>
          <w:spacing w:val="-7"/>
        </w:rPr>
        <w:t xml:space="preserve"> </w:t>
      </w:r>
      <w:r w:rsidRPr="00420FB9">
        <w:t>assumersi</w:t>
      </w:r>
      <w:r w:rsidRPr="00420FB9">
        <w:rPr>
          <w:spacing w:val="-4"/>
        </w:rPr>
        <w:t xml:space="preserve"> </w:t>
      </w:r>
      <w:r w:rsidRPr="00420FB9">
        <w:t>ogni</w:t>
      </w:r>
      <w:r w:rsidRPr="00420FB9">
        <w:rPr>
          <w:spacing w:val="-4"/>
        </w:rPr>
        <w:t xml:space="preserve"> </w:t>
      </w:r>
      <w:r w:rsidRPr="00420FB9">
        <w:t>responsabilità</w:t>
      </w:r>
      <w:r w:rsidRPr="00420FB9">
        <w:rPr>
          <w:spacing w:val="-4"/>
        </w:rPr>
        <w:t xml:space="preserve"> </w:t>
      </w:r>
      <w:r w:rsidRPr="00420FB9">
        <w:t>inerente</w:t>
      </w:r>
      <w:r w:rsidRPr="00420FB9">
        <w:rPr>
          <w:spacing w:val="-4"/>
        </w:rPr>
        <w:t xml:space="preserve"> </w:t>
      </w:r>
      <w:r w:rsidRPr="00420FB9">
        <w:t>e</w:t>
      </w:r>
      <w:r w:rsidRPr="00420FB9">
        <w:rPr>
          <w:spacing w:val="-6"/>
        </w:rPr>
        <w:t xml:space="preserve"> </w:t>
      </w:r>
      <w:r w:rsidRPr="00420FB9">
        <w:t>conseguente</w:t>
      </w:r>
      <w:r w:rsidRPr="00420FB9">
        <w:rPr>
          <w:spacing w:val="-6"/>
        </w:rPr>
        <w:t xml:space="preserve"> </w:t>
      </w:r>
      <w:r w:rsidRPr="00420FB9">
        <w:t>l’utilizzo</w:t>
      </w:r>
      <w:r w:rsidRPr="00420FB9">
        <w:rPr>
          <w:spacing w:val="-6"/>
        </w:rPr>
        <w:t xml:space="preserve"> </w:t>
      </w:r>
      <w:r w:rsidRPr="00420FB9">
        <w:t>del</w:t>
      </w:r>
      <w:r w:rsidRPr="00420FB9">
        <w:rPr>
          <w:spacing w:val="-4"/>
        </w:rPr>
        <w:t xml:space="preserve"> </w:t>
      </w:r>
      <w:r w:rsidRPr="00420FB9">
        <w:rPr>
          <w:spacing w:val="-2"/>
        </w:rPr>
        <w:t>locale.</w:t>
      </w:r>
    </w:p>
    <w:p w14:paraId="0FA4AF19" w14:textId="77777777" w:rsidR="00382EC6" w:rsidRDefault="00F85EB7" w:rsidP="00382EC6">
      <w:pPr>
        <w:widowControl/>
        <w:adjustRightInd w:val="0"/>
      </w:pPr>
      <w:r w:rsidRPr="00420FB9">
        <w:t>In</w:t>
      </w:r>
      <w:r w:rsidRPr="00420FB9">
        <w:rPr>
          <w:spacing w:val="40"/>
        </w:rPr>
        <w:t xml:space="preserve"> </w:t>
      </w:r>
      <w:r w:rsidRPr="00420FB9">
        <w:t>caso</w:t>
      </w:r>
      <w:r w:rsidRPr="00420FB9">
        <w:rPr>
          <w:spacing w:val="40"/>
        </w:rPr>
        <w:t xml:space="preserve"> </w:t>
      </w:r>
      <w:r w:rsidRPr="00420FB9">
        <w:t>di</w:t>
      </w:r>
      <w:r w:rsidRPr="00420FB9">
        <w:rPr>
          <w:spacing w:val="40"/>
        </w:rPr>
        <w:t xml:space="preserve"> </w:t>
      </w:r>
      <w:r w:rsidRPr="00420FB9">
        <w:t>accoglimento</w:t>
      </w:r>
      <w:r w:rsidRPr="00420FB9">
        <w:rPr>
          <w:spacing w:val="40"/>
        </w:rPr>
        <w:t xml:space="preserve"> </w:t>
      </w:r>
      <w:r w:rsidRPr="00420FB9">
        <w:t>della</w:t>
      </w:r>
      <w:r w:rsidRPr="00420FB9">
        <w:rPr>
          <w:spacing w:val="40"/>
        </w:rPr>
        <w:t xml:space="preserve"> </w:t>
      </w:r>
      <w:r w:rsidRPr="00420FB9">
        <w:t>richiesta,</w:t>
      </w:r>
      <w:r w:rsidRPr="00420FB9">
        <w:rPr>
          <w:spacing w:val="40"/>
        </w:rPr>
        <w:t xml:space="preserve"> </w:t>
      </w:r>
      <w:r w:rsidRPr="00420FB9">
        <w:t>si</w:t>
      </w:r>
      <w:r w:rsidRPr="00420FB9">
        <w:rPr>
          <w:spacing w:val="40"/>
        </w:rPr>
        <w:t xml:space="preserve"> </w:t>
      </w:r>
      <w:r w:rsidRPr="00420FB9">
        <w:t>impegna</w:t>
      </w:r>
      <w:r w:rsidRPr="00420FB9">
        <w:rPr>
          <w:spacing w:val="40"/>
        </w:rPr>
        <w:t xml:space="preserve"> </w:t>
      </w:r>
      <w:r w:rsidRPr="00420FB9">
        <w:t>a</w:t>
      </w:r>
      <w:r w:rsidRPr="00420FB9">
        <w:rPr>
          <w:spacing w:val="40"/>
        </w:rPr>
        <w:t xml:space="preserve"> </w:t>
      </w:r>
      <w:r w:rsidRPr="00420FB9">
        <w:t>versare</w:t>
      </w:r>
      <w:r w:rsidRPr="00420FB9">
        <w:rPr>
          <w:spacing w:val="40"/>
        </w:rPr>
        <w:t xml:space="preserve"> </w:t>
      </w:r>
      <w:r w:rsidRPr="00420FB9">
        <w:t>l’eventuale</w:t>
      </w:r>
      <w:r w:rsidRPr="00420FB9">
        <w:rPr>
          <w:spacing w:val="40"/>
        </w:rPr>
        <w:t xml:space="preserve"> </w:t>
      </w:r>
      <w:r w:rsidRPr="00420FB9">
        <w:t>contributo</w:t>
      </w:r>
      <w:r w:rsidRPr="00420FB9">
        <w:rPr>
          <w:spacing w:val="40"/>
        </w:rPr>
        <w:t xml:space="preserve"> </w:t>
      </w:r>
      <w:r w:rsidRPr="00420FB9">
        <w:t>previsto</w:t>
      </w:r>
      <w:r w:rsidRPr="00420FB9">
        <w:rPr>
          <w:spacing w:val="40"/>
        </w:rPr>
        <w:t xml:space="preserve"> </w:t>
      </w:r>
      <w:r w:rsidRPr="00420FB9">
        <w:t>dal</w:t>
      </w:r>
      <w:r w:rsidR="00382EC6">
        <w:t xml:space="preserve">la deliberazione di G.M. n. </w:t>
      </w:r>
      <w:r w:rsidRPr="00420FB9">
        <w:rPr>
          <w:spacing w:val="40"/>
        </w:rPr>
        <w:t xml:space="preserve"> </w:t>
      </w:r>
      <w:r w:rsidR="00382EC6">
        <w:rPr>
          <w:rFonts w:ascii="PD4MLTimesNewRomanPSMT" w:eastAsiaTheme="minorHAnsi" w:hAnsi="PD4MLTimesNewRomanPSMT" w:cs="PD4MLTimesNewRomanPSMT"/>
          <w:sz w:val="23"/>
          <w:szCs w:val="23"/>
        </w:rPr>
        <w:t>n. 43 del 27-07-2023 di</w:t>
      </w:r>
      <w:r w:rsidR="00382EC6" w:rsidRPr="00382EC6">
        <w:rPr>
          <w:rFonts w:ascii="PD4MLCalibri-Bold" w:eastAsiaTheme="minorHAnsi" w:hAnsi="PD4MLCalibri-Bold" w:cs="PD4MLCalibri-Bold"/>
        </w:rPr>
        <w:t xml:space="preserve"> </w:t>
      </w:r>
      <w:r w:rsidR="00382EC6" w:rsidRPr="00382EC6">
        <w:rPr>
          <w:rFonts w:ascii="PD4MLCalibri" w:eastAsiaTheme="minorHAnsi" w:hAnsi="PD4MLCalibri" w:cs="PD4MLCalibri"/>
        </w:rPr>
        <w:t>determinazione tariffe dei servizi a domanda individuale per l'anno 2023</w:t>
      </w:r>
      <w:r w:rsidR="00420FB9" w:rsidRPr="00420FB9">
        <w:t xml:space="preserve">. </w:t>
      </w:r>
    </w:p>
    <w:p w14:paraId="68B05B91" w14:textId="2109CA5A" w:rsidR="00420FB9" w:rsidRPr="00420FB9" w:rsidRDefault="00420FB9" w:rsidP="00382EC6">
      <w:pPr>
        <w:widowControl/>
        <w:adjustRightInd w:val="0"/>
        <w:rPr>
          <w:rFonts w:asciiTheme="minorHAnsi" w:eastAsia="Times New Roman" w:hAnsiTheme="minorHAnsi" w:cs="Times New Roman"/>
        </w:rPr>
      </w:pPr>
      <w:r w:rsidRPr="00420FB9">
        <w:rPr>
          <w:rFonts w:asciiTheme="minorHAnsi" w:eastAsia="Times New Roman" w:hAnsiTheme="minorHAnsi" w:cs="Times New Roman"/>
        </w:rPr>
        <w:t>Il pagamento deve essere effettuato tramite:</w:t>
      </w:r>
    </w:p>
    <w:p w14:paraId="50B5A7C9" w14:textId="77777777" w:rsidR="00420FB9" w:rsidRPr="00420FB9" w:rsidRDefault="00420FB9" w:rsidP="00420FB9">
      <w:pPr>
        <w:widowControl/>
        <w:autoSpaceDE/>
        <w:autoSpaceDN/>
        <w:spacing w:after="200" w:line="276" w:lineRule="auto"/>
        <w:ind w:left="720"/>
        <w:contextualSpacing/>
        <w:rPr>
          <w:rFonts w:asciiTheme="minorHAnsi" w:eastAsia="Times New Roman" w:hAnsiTheme="minorHAnsi" w:cs="Times New Roman"/>
        </w:rPr>
      </w:pPr>
      <w:r w:rsidRPr="00420FB9">
        <w:rPr>
          <w:rFonts w:asciiTheme="minorHAnsi" w:eastAsia="Times New Roman" w:hAnsiTheme="minorHAnsi" w:cs="Times New Roman"/>
        </w:rPr>
        <w:t xml:space="preserve"> 1) POS</w:t>
      </w:r>
    </w:p>
    <w:p w14:paraId="63F2A940" w14:textId="77777777" w:rsidR="00420FB9" w:rsidRPr="00420FB9" w:rsidRDefault="00420FB9" w:rsidP="00420FB9">
      <w:pPr>
        <w:widowControl/>
        <w:autoSpaceDE/>
        <w:autoSpaceDN/>
        <w:spacing w:after="200" w:line="276" w:lineRule="auto"/>
        <w:ind w:left="720"/>
        <w:contextualSpacing/>
        <w:rPr>
          <w:rFonts w:asciiTheme="minorHAnsi" w:eastAsia="Times New Roman" w:hAnsiTheme="minorHAnsi" w:cs="Times New Roman"/>
        </w:rPr>
      </w:pPr>
      <w:r w:rsidRPr="00420FB9">
        <w:rPr>
          <w:rFonts w:asciiTheme="minorHAnsi" w:eastAsia="Times New Roman" w:hAnsiTheme="minorHAnsi" w:cs="Times New Roman"/>
        </w:rPr>
        <w:t>2)  Sul CCP n. 15809957 – intestato a “Comune di Camporotondo Etneo – Servizio di Tesoreria”;</w:t>
      </w:r>
    </w:p>
    <w:p w14:paraId="692F90B8" w14:textId="77777777" w:rsidR="00420FB9" w:rsidRDefault="00420FB9" w:rsidP="00420FB9">
      <w:pPr>
        <w:widowControl/>
        <w:autoSpaceDE/>
        <w:autoSpaceDN/>
        <w:spacing w:after="200" w:line="276" w:lineRule="auto"/>
        <w:ind w:left="720"/>
        <w:contextualSpacing/>
        <w:rPr>
          <w:rFonts w:asciiTheme="minorHAnsi" w:eastAsia="Times New Roman" w:hAnsiTheme="minorHAnsi" w:cs="Times New Roman"/>
        </w:rPr>
      </w:pPr>
      <w:r w:rsidRPr="00420FB9">
        <w:rPr>
          <w:rFonts w:asciiTheme="minorHAnsi" w:eastAsia="Times New Roman" w:hAnsiTheme="minorHAnsi" w:cs="Times New Roman"/>
        </w:rPr>
        <w:t>3)  C/o lo sportello bancario BMP – Agenzia di Belpasso;</w:t>
      </w:r>
    </w:p>
    <w:p w14:paraId="7C902087" w14:textId="7A6E8C1F" w:rsidR="00F85EB7" w:rsidRDefault="00420FB9" w:rsidP="00420FB9">
      <w:pPr>
        <w:widowControl/>
        <w:autoSpaceDE/>
        <w:autoSpaceDN/>
        <w:spacing w:after="200" w:line="276" w:lineRule="auto"/>
        <w:ind w:left="720"/>
        <w:contextualSpacing/>
      </w:pPr>
      <w:r w:rsidRPr="00420FB9">
        <w:rPr>
          <w:rFonts w:asciiTheme="minorHAnsi" w:eastAsia="Times New Roman" w:hAnsiTheme="minorHAnsi" w:cs="Times New Roman"/>
        </w:rPr>
        <w:t>4)  Bonifico bancario su C/C bancario intestato al comune di Camporotondo Etneo Servizio di Tesoreria Banco BPM IBAN IT05H0503483870000000104433, con l’indicazione della causale “</w:t>
      </w: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concessione</w:t>
      </w:r>
      <w:r>
        <w:rPr>
          <w:spacing w:val="-5"/>
        </w:rPr>
        <w:t xml:space="preserve"> </w:t>
      </w:r>
      <w:r>
        <w:rPr>
          <w:spacing w:val="-2"/>
        </w:rPr>
        <w:t>occasionale………………………………………….</w:t>
      </w:r>
      <w:r w:rsidR="00F85EB7">
        <w:t>.</w:t>
      </w:r>
    </w:p>
    <w:p w14:paraId="403CE450" w14:textId="77777777" w:rsidR="00F85EB7" w:rsidRDefault="00F85EB7" w:rsidP="00F85EB7">
      <w:pPr>
        <w:pStyle w:val="Corpotesto"/>
        <w:spacing w:line="360" w:lineRule="auto"/>
      </w:pPr>
      <w:r>
        <w:t>In</w:t>
      </w:r>
      <w:r>
        <w:rPr>
          <w:spacing w:val="-3"/>
        </w:rPr>
        <w:t xml:space="preserve"> </w:t>
      </w:r>
      <w:r>
        <w:rPr>
          <w:spacing w:val="-4"/>
        </w:rPr>
        <w:t>fede.</w:t>
      </w:r>
    </w:p>
    <w:p w14:paraId="7B0FA1E8" w14:textId="77777777" w:rsidR="00F85EB7" w:rsidRDefault="00F85EB7" w:rsidP="00F85EB7">
      <w:pPr>
        <w:pStyle w:val="Corpotesto"/>
        <w:tabs>
          <w:tab w:val="left" w:pos="5069"/>
        </w:tabs>
        <w:spacing w:line="360" w:lineRule="auto"/>
      </w:pPr>
      <w:r>
        <w:t>Lì,</w:t>
      </w:r>
      <w:r>
        <w:rPr>
          <w:spacing w:val="-2"/>
        </w:rPr>
        <w:t xml:space="preserve"> …………………………..</w:t>
      </w:r>
      <w:r>
        <w:tab/>
      </w:r>
      <w:r>
        <w:rPr>
          <w:spacing w:val="-2"/>
        </w:rPr>
        <w:t>firma………………………………………………………………….</w:t>
      </w:r>
    </w:p>
    <w:p w14:paraId="21C3411C" w14:textId="77777777" w:rsidR="00F85EB7" w:rsidRDefault="00F85EB7" w:rsidP="00F85EB7">
      <w:pPr>
        <w:pStyle w:val="Titolo1"/>
        <w:spacing w:before="0" w:line="360" w:lineRule="auto"/>
      </w:pPr>
    </w:p>
    <w:p w14:paraId="05933059" w14:textId="04915242" w:rsidR="009E3E7B" w:rsidRDefault="009E3E7B"/>
    <w:p w14:paraId="560D6C4A" w14:textId="5C002A1B" w:rsidR="009A59FA" w:rsidRDefault="009A59FA"/>
    <w:p w14:paraId="06CCCACE" w14:textId="73E2CD5D" w:rsidR="008E59FA" w:rsidRDefault="009A59FA" w:rsidP="008E59FA">
      <w:pPr>
        <w:pStyle w:val="Corpotesto"/>
        <w:spacing w:line="360" w:lineRule="auto"/>
      </w:pPr>
      <w:r>
        <w:lastRenderedPageBreak/>
        <w:t>Oggetto:</w:t>
      </w:r>
      <w:r>
        <w:rPr>
          <w:spacing w:val="-6"/>
        </w:rPr>
        <w:t xml:space="preserve"> </w:t>
      </w:r>
      <w:r w:rsidR="00360C67" w:rsidRPr="008E59FA">
        <w:rPr>
          <w:b/>
          <w:bCs/>
        </w:rPr>
        <w:t>Dichiara</w:t>
      </w:r>
      <w:r w:rsidR="00360C67" w:rsidRPr="008E59FA">
        <w:rPr>
          <w:b/>
          <w:bCs/>
          <w:spacing w:val="-7"/>
        </w:rPr>
        <w:t xml:space="preserve"> </w:t>
      </w:r>
      <w:r w:rsidR="00360C67" w:rsidRPr="008E59FA">
        <w:rPr>
          <w:b/>
          <w:bCs/>
        </w:rPr>
        <w:t>inoltre</w:t>
      </w:r>
      <w:r w:rsidR="00360C67" w:rsidRPr="008E59FA">
        <w:rPr>
          <w:b/>
          <w:bCs/>
          <w:spacing w:val="-4"/>
        </w:rPr>
        <w:t xml:space="preserve"> </w:t>
      </w:r>
      <w:r w:rsidR="00360C67" w:rsidRPr="008E59FA">
        <w:rPr>
          <w:b/>
          <w:bCs/>
        </w:rPr>
        <w:t>di</w:t>
      </w:r>
      <w:r w:rsidR="00360C67" w:rsidRPr="008E59FA">
        <w:rPr>
          <w:b/>
          <w:bCs/>
          <w:spacing w:val="-7"/>
        </w:rPr>
        <w:t xml:space="preserve"> </w:t>
      </w:r>
      <w:r w:rsidR="00360C67" w:rsidRPr="008E59FA">
        <w:rPr>
          <w:b/>
          <w:bCs/>
        </w:rPr>
        <w:t>assunzione di r</w:t>
      </w:r>
      <w:r w:rsidR="00D936BC" w:rsidRPr="008E59FA">
        <w:rPr>
          <w:b/>
          <w:bCs/>
        </w:rPr>
        <w:t>e</w:t>
      </w:r>
      <w:r w:rsidR="007A303C" w:rsidRPr="008E59FA">
        <w:rPr>
          <w:b/>
          <w:bCs/>
        </w:rPr>
        <w:t>s</w:t>
      </w:r>
      <w:r w:rsidR="00360C67" w:rsidRPr="008E59FA">
        <w:rPr>
          <w:b/>
          <w:bCs/>
        </w:rPr>
        <w:t>ponsabilità</w:t>
      </w:r>
      <w:r w:rsidR="00360C67">
        <w:rPr>
          <w:spacing w:val="-4"/>
        </w:rPr>
        <w:t xml:space="preserve"> </w:t>
      </w:r>
      <w:r w:rsidR="00360C67">
        <w:t>inerente</w:t>
      </w:r>
      <w:r w:rsidR="00360C67">
        <w:rPr>
          <w:spacing w:val="-4"/>
        </w:rPr>
        <w:t xml:space="preserve"> </w:t>
      </w:r>
      <w:r w:rsidR="00360C67">
        <w:t>e</w:t>
      </w:r>
      <w:r w:rsidR="00360C67">
        <w:rPr>
          <w:spacing w:val="-6"/>
        </w:rPr>
        <w:t xml:space="preserve"> </w:t>
      </w:r>
      <w:r w:rsidR="00360C67">
        <w:t>conseguente</w:t>
      </w:r>
      <w:r w:rsidR="00360C67">
        <w:rPr>
          <w:spacing w:val="-6"/>
        </w:rPr>
        <w:t xml:space="preserve"> </w:t>
      </w:r>
      <w:r w:rsidR="00360C67">
        <w:t>l’utilizzo</w:t>
      </w:r>
      <w:r w:rsidR="00360C67">
        <w:rPr>
          <w:spacing w:val="-6"/>
        </w:rPr>
        <w:t xml:space="preserve"> </w:t>
      </w:r>
      <w:r w:rsidR="008E59FA">
        <w:t>l’uso del ………………….</w:t>
      </w:r>
    </w:p>
    <w:p w14:paraId="15A60919" w14:textId="65567850" w:rsidR="009A59FA" w:rsidRDefault="008E59FA" w:rsidP="008E59FA">
      <w:pPr>
        <w:pStyle w:val="Corpotesto"/>
        <w:spacing w:line="360" w:lineRule="auto"/>
        <w:rPr>
          <w:b/>
        </w:rPr>
      </w:pPr>
      <w:r>
        <w:t>….…………………………. Comunale sito …………………………  per il giorno ……………………… 2023 al fine di organizzare un ………………………………………………………………………………………………………………………………………………………………………….;</w:t>
      </w:r>
    </w:p>
    <w:p w14:paraId="5562DDC3" w14:textId="77777777" w:rsidR="008E59FA" w:rsidRDefault="008E59FA" w:rsidP="007A303C">
      <w:pPr>
        <w:pStyle w:val="Corpotesto"/>
        <w:spacing w:line="360" w:lineRule="auto"/>
        <w:jc w:val="both"/>
      </w:pPr>
    </w:p>
    <w:p w14:paraId="6A253E15" w14:textId="5EED6C5C" w:rsidR="009A59FA" w:rsidRDefault="009A59FA" w:rsidP="007A303C">
      <w:pPr>
        <w:pStyle w:val="Corpotesto"/>
        <w:spacing w:line="360" w:lineRule="auto"/>
        <w:jc w:val="both"/>
        <w:rPr>
          <w:spacing w:val="-2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rPr>
          <w:spacing w:val="-2"/>
        </w:rPr>
        <w:t>Sig./Sig.ra……………………………………………………………………………………………………………………………………</w:t>
      </w:r>
    </w:p>
    <w:p w14:paraId="0D259A40" w14:textId="3F206901" w:rsidR="009A59FA" w:rsidRDefault="009A59FA" w:rsidP="007A303C">
      <w:pPr>
        <w:pStyle w:val="Corpotesto"/>
        <w:spacing w:line="360" w:lineRule="auto"/>
        <w:jc w:val="both"/>
      </w:pPr>
      <w:r>
        <w:t>per conto dell’Associazione (o altro soggetto).……………………………………………………………………………………………………. con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a…………………………………………………in</w:t>
      </w:r>
      <w:r>
        <w:rPr>
          <w:spacing w:val="-13"/>
        </w:rPr>
        <w:t xml:space="preserve"> </w:t>
      </w:r>
      <w:r>
        <w:t xml:space="preserve">via………………………………………………………………………………n°……………… </w:t>
      </w:r>
      <w:r w:rsidR="00360C67">
        <w:t xml:space="preserve">a </w:t>
      </w:r>
      <w:r w:rsidR="008E59FA" w:rsidRPr="008E59FA">
        <w:rPr>
          <w:b/>
          <w:bCs/>
        </w:rPr>
        <w:t>dichiaro di assumere i seguenti obblighi e responsabilità</w:t>
      </w:r>
      <w:r w:rsidR="008E59FA">
        <w:t xml:space="preserve"> previsti  nel </w:t>
      </w:r>
      <w:r w:rsidR="00360C67">
        <w:t xml:space="preserve">regolamento comunale approvato con </w:t>
      </w:r>
      <w:r w:rsidR="00D936BC">
        <w:t>C.C. n. 38/2023</w:t>
      </w:r>
      <w:r w:rsidR="008E59FA">
        <w:t>:</w:t>
      </w:r>
    </w:p>
    <w:p w14:paraId="729357F2" w14:textId="77777777" w:rsidR="009A59FA" w:rsidRDefault="009A59FA" w:rsidP="007A303C">
      <w:pPr>
        <w:pStyle w:val="Corpotesto"/>
        <w:numPr>
          <w:ilvl w:val="0"/>
          <w:numId w:val="2"/>
        </w:numPr>
        <w:spacing w:before="168" w:line="360" w:lineRule="auto"/>
        <w:ind w:right="453"/>
        <w:jc w:val="both"/>
      </w:pPr>
      <w:r>
        <w:t>la responsabilità per eventuali danni cagionati a persone o</w:t>
      </w:r>
      <w:r>
        <w:rPr>
          <w:spacing w:val="1"/>
        </w:rPr>
        <w:t xml:space="preserve"> </w:t>
      </w:r>
      <w:r>
        <w:t>cose nel corso dell'attività svolta e per tutto il periodo di utilizzo loro assegnato. Sono altresì</w:t>
      </w:r>
      <w:r>
        <w:rPr>
          <w:spacing w:val="1"/>
        </w:rPr>
        <w:t xml:space="preserve"> </w:t>
      </w:r>
      <w:r>
        <w:t>responsabili dei danni cagionati alle strutture, agli arredi ed alle attrezzature comunali, nonché per i</w:t>
      </w:r>
      <w:r>
        <w:rPr>
          <w:spacing w:val="1"/>
        </w:rPr>
        <w:t xml:space="preserve"> </w:t>
      </w:r>
      <w:r>
        <w:t>danni</w:t>
      </w:r>
      <w:r>
        <w:rPr>
          <w:spacing w:val="-9"/>
        </w:rPr>
        <w:t xml:space="preserve"> </w:t>
      </w:r>
      <w:r>
        <w:t>derivanti</w:t>
      </w:r>
      <w:r>
        <w:rPr>
          <w:spacing w:val="-8"/>
        </w:rPr>
        <w:t xml:space="preserve"> </w:t>
      </w:r>
      <w:r>
        <w:t>dall'uso</w:t>
      </w:r>
      <w:r>
        <w:rPr>
          <w:spacing w:val="-9"/>
        </w:rPr>
        <w:t xml:space="preserve"> </w:t>
      </w:r>
      <w:r>
        <w:t>scorretto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improprio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attrezzature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proprietà</w:t>
      </w:r>
      <w:r>
        <w:rPr>
          <w:spacing w:val="-11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derivanti</w:t>
      </w:r>
      <w:r>
        <w:rPr>
          <w:spacing w:val="-8"/>
        </w:rPr>
        <w:t xml:space="preserve"> </w:t>
      </w:r>
      <w:r>
        <w:t xml:space="preserve">dalla </w:t>
      </w:r>
      <w:r>
        <w:rPr>
          <w:spacing w:val="-58"/>
        </w:rPr>
        <w:t xml:space="preserve"> </w:t>
      </w:r>
      <w:r>
        <w:t>non conformità delle stesse alle normative vigenti. L'utilizzatore sarà tenuto a risarcire i danni</w:t>
      </w:r>
      <w:r>
        <w:rPr>
          <w:spacing w:val="1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al Comune.</w:t>
      </w:r>
    </w:p>
    <w:p w14:paraId="19A1C62B" w14:textId="183E1942" w:rsidR="009A59FA" w:rsidRDefault="009A59FA" w:rsidP="007A303C">
      <w:pPr>
        <w:pStyle w:val="Corpotesto"/>
        <w:numPr>
          <w:ilvl w:val="0"/>
          <w:numId w:val="2"/>
        </w:numPr>
        <w:spacing w:before="161" w:line="360" w:lineRule="auto"/>
        <w:ind w:right="925"/>
        <w:jc w:val="both"/>
      </w:pPr>
      <w:r>
        <w:t>impegno a risarcire</w:t>
      </w:r>
      <w:r w:rsidRPr="001B71B2">
        <w:t xml:space="preserve"> </w:t>
      </w:r>
      <w:r>
        <w:t>tutti</w:t>
      </w:r>
      <w:r w:rsidRPr="001B71B2">
        <w:t xml:space="preserve"> </w:t>
      </w:r>
      <w:r>
        <w:t>i</w:t>
      </w:r>
      <w:r w:rsidRPr="001B71B2">
        <w:t xml:space="preserve"> </w:t>
      </w:r>
      <w:r>
        <w:t>danni</w:t>
      </w:r>
      <w:r w:rsidRPr="001B71B2">
        <w:t xml:space="preserve"> </w:t>
      </w:r>
      <w:r>
        <w:t>eventualmente</w:t>
      </w:r>
      <w:r w:rsidRPr="001B71B2">
        <w:t xml:space="preserve"> </w:t>
      </w:r>
      <w:r>
        <w:t>provocati</w:t>
      </w:r>
      <w:r w:rsidRPr="001B71B2">
        <w:t xml:space="preserve"> </w:t>
      </w:r>
      <w:r>
        <w:t>ed</w:t>
      </w:r>
      <w:r w:rsidRPr="001B71B2">
        <w:t xml:space="preserve"> </w:t>
      </w:r>
      <w:r>
        <w:t>esonerando</w:t>
      </w:r>
      <w:r w:rsidRPr="001B71B2">
        <w:t xml:space="preserve"> </w:t>
      </w:r>
      <w:r>
        <w:t>il</w:t>
      </w:r>
      <w:r w:rsidRPr="001B71B2">
        <w:t xml:space="preserve"> </w:t>
      </w:r>
      <w:r>
        <w:t>Comune</w:t>
      </w:r>
      <w:r w:rsidRPr="001B71B2">
        <w:t xml:space="preserve"> </w:t>
      </w:r>
      <w:r>
        <w:t>di</w:t>
      </w:r>
      <w:r w:rsidRPr="001B71B2">
        <w:t xml:space="preserve"> </w:t>
      </w:r>
      <w:r>
        <w:t>Camporotondo Etneo</w:t>
      </w:r>
      <w:r w:rsidRPr="001B71B2">
        <w:t xml:space="preserve"> </w:t>
      </w:r>
      <w:r>
        <w:t>da</w:t>
      </w:r>
      <w:r w:rsidRPr="001B71B2">
        <w:t xml:space="preserve"> </w:t>
      </w:r>
      <w:r>
        <w:t>ogni</w:t>
      </w:r>
      <w:r w:rsidRPr="001B71B2">
        <w:t xml:space="preserve"> </w:t>
      </w:r>
      <w:r>
        <w:t>tipo</w:t>
      </w:r>
      <w:r w:rsidRPr="001B71B2">
        <w:rPr>
          <w:spacing w:val="1"/>
        </w:rPr>
        <w:t xml:space="preserve"> </w:t>
      </w:r>
      <w:r>
        <w:t>di</w:t>
      </w:r>
      <w:r w:rsidRPr="001B71B2">
        <w:rPr>
          <w:spacing w:val="1"/>
        </w:rPr>
        <w:t xml:space="preserve"> </w:t>
      </w:r>
      <w:r>
        <w:t>responsabilità.</w:t>
      </w:r>
    </w:p>
    <w:p w14:paraId="6E3C1EC8" w14:textId="4093D352" w:rsidR="009A59FA" w:rsidRDefault="008E59FA" w:rsidP="007A303C">
      <w:pPr>
        <w:pStyle w:val="Corpotesto"/>
        <w:widowControl/>
        <w:numPr>
          <w:ilvl w:val="0"/>
          <w:numId w:val="2"/>
        </w:numPr>
        <w:autoSpaceDE/>
        <w:autoSpaceDN/>
        <w:spacing w:before="161" w:line="360" w:lineRule="auto"/>
        <w:ind w:right="925"/>
        <w:contextualSpacing/>
        <w:jc w:val="both"/>
      </w:pPr>
      <w:r>
        <w:t xml:space="preserve">Impegno a </w:t>
      </w:r>
      <w:r w:rsidR="009A59FA">
        <w:t xml:space="preserve">non eseguire opere se non con la preventiva ed espressa autorizzazione del </w:t>
      </w:r>
      <w:r w:rsidR="009A59FA" w:rsidRPr="001B71B2">
        <w:rPr>
          <w:spacing w:val="-57"/>
        </w:rPr>
        <w:t xml:space="preserve">       </w:t>
      </w:r>
      <w:r w:rsidR="009A59FA">
        <w:t>Comune.</w:t>
      </w:r>
    </w:p>
    <w:p w14:paraId="1375E395" w14:textId="77777777" w:rsidR="009A59FA" w:rsidRDefault="009A59FA" w:rsidP="007A303C">
      <w:pPr>
        <w:pStyle w:val="Corpotesto"/>
        <w:widowControl/>
        <w:numPr>
          <w:ilvl w:val="0"/>
          <w:numId w:val="2"/>
        </w:numPr>
        <w:autoSpaceDE/>
        <w:autoSpaceDN/>
        <w:spacing w:before="161" w:line="360" w:lineRule="auto"/>
        <w:ind w:right="925"/>
        <w:contextualSpacing/>
        <w:jc w:val="both"/>
      </w:pPr>
      <w:r>
        <w:t xml:space="preserve">l'obbligo di pagamento del canone, o del corrispettivo per l'utilizzo pattuito, ove previsto, comprensivo degli oneri di manutenzione ordinaria, di gestione e di copertura assicurativa; </w:t>
      </w:r>
    </w:p>
    <w:p w14:paraId="2CA88799" w14:textId="2AA994E2" w:rsidR="009A59FA" w:rsidRDefault="009A59FA" w:rsidP="007A303C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</w:pPr>
      <w:r>
        <w:t>la restituzione dei locali nella loro integrità, salvo il normale deperimento d'uso</w:t>
      </w:r>
      <w:r w:rsidR="008E59FA">
        <w:t>;</w:t>
      </w:r>
    </w:p>
    <w:p w14:paraId="075DC27F" w14:textId="279D40F6" w:rsidR="008E59FA" w:rsidRDefault="008E59FA" w:rsidP="008E59FA">
      <w:pPr>
        <w:pStyle w:val="Corpotesto"/>
        <w:numPr>
          <w:ilvl w:val="0"/>
          <w:numId w:val="2"/>
        </w:numPr>
        <w:spacing w:line="360" w:lineRule="auto"/>
        <w:jc w:val="both"/>
      </w:pPr>
      <w:r>
        <w:t>l’obbligo di munirsi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tutte</w:t>
      </w:r>
      <w:r>
        <w:rPr>
          <w:spacing w:val="23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autorizzazioni</w:t>
      </w:r>
      <w:r>
        <w:rPr>
          <w:spacing w:val="23"/>
        </w:rPr>
        <w:t xml:space="preserve"> </w:t>
      </w:r>
      <w:r>
        <w:t>eventualmente</w:t>
      </w:r>
      <w:r>
        <w:rPr>
          <w:spacing w:val="21"/>
        </w:rPr>
        <w:t xml:space="preserve"> </w:t>
      </w:r>
      <w:r>
        <w:t>prescritte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rPr>
          <w:spacing w:val="-2"/>
        </w:rPr>
        <w:t>svolgimento</w:t>
      </w:r>
    </w:p>
    <w:p w14:paraId="32FB23B5" w14:textId="77777777" w:rsidR="008E59FA" w:rsidRDefault="008E59FA" w:rsidP="008E59FA">
      <w:pPr>
        <w:pStyle w:val="Corpotesto"/>
        <w:spacing w:line="360" w:lineRule="auto"/>
        <w:ind w:left="720"/>
      </w:pPr>
      <w:r>
        <w:rPr>
          <w:spacing w:val="-2"/>
        </w:rPr>
        <w:t>dell’attività.</w:t>
      </w:r>
    </w:p>
    <w:p w14:paraId="2764B402" w14:textId="0E590654" w:rsidR="008E59FA" w:rsidRDefault="008E59FA" w:rsidP="008E59FA">
      <w:pPr>
        <w:pStyle w:val="Paragrafoelenco"/>
        <w:numPr>
          <w:ilvl w:val="0"/>
          <w:numId w:val="2"/>
        </w:numPr>
        <w:tabs>
          <w:tab w:val="left" w:pos="322"/>
        </w:tabs>
        <w:spacing w:line="360" w:lineRule="auto"/>
      </w:pPr>
      <w:r>
        <w:t>L’obbligo</w:t>
      </w:r>
      <w:r>
        <w:rPr>
          <w:spacing w:val="-13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osservare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far</w:t>
      </w:r>
      <w:r>
        <w:rPr>
          <w:spacing w:val="-13"/>
        </w:rPr>
        <w:t xml:space="preserve"> </w:t>
      </w:r>
      <w:r>
        <w:t>osservare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maggior</w:t>
      </w:r>
      <w:r>
        <w:rPr>
          <w:spacing w:val="-12"/>
        </w:rPr>
        <w:t xml:space="preserve"> </w:t>
      </w:r>
      <w:r>
        <w:t>diligenza</w:t>
      </w:r>
      <w:r>
        <w:rPr>
          <w:spacing w:val="-11"/>
        </w:rPr>
        <w:t xml:space="preserve"> </w:t>
      </w:r>
      <w:r>
        <w:t>nell’utilizzazione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rPr>
          <w:spacing w:val="-2"/>
        </w:rPr>
        <w:t xml:space="preserve">locali, </w:t>
      </w:r>
    </w:p>
    <w:p w14:paraId="5D5A713D" w14:textId="6C5822CC" w:rsidR="008E59FA" w:rsidRDefault="008E59FA" w:rsidP="008E59FA">
      <w:pPr>
        <w:pStyle w:val="Corpotesto"/>
        <w:spacing w:line="360" w:lineRule="auto"/>
      </w:pPr>
      <w:r>
        <w:t xml:space="preserve">             degli</w:t>
      </w:r>
      <w:r>
        <w:rPr>
          <w:spacing w:val="-3"/>
        </w:rPr>
        <w:t xml:space="preserve"> </w:t>
      </w:r>
      <w:r>
        <w:t>attrezzi,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rPr>
          <w:spacing w:val="-5"/>
        </w:rPr>
        <w:t>da:</w:t>
      </w:r>
    </w:p>
    <w:p w14:paraId="71B71A0F" w14:textId="77777777" w:rsidR="008E59FA" w:rsidRDefault="008E59FA" w:rsidP="008E59FA">
      <w:pPr>
        <w:pStyle w:val="Paragrafoelenco"/>
        <w:numPr>
          <w:ilvl w:val="0"/>
          <w:numId w:val="17"/>
        </w:numPr>
        <w:tabs>
          <w:tab w:val="left" w:pos="342"/>
        </w:tabs>
        <w:spacing w:line="360" w:lineRule="auto"/>
        <w:ind w:left="709" w:hanging="430"/>
      </w:pPr>
      <w:r>
        <w:t>evitare</w:t>
      </w:r>
      <w:r>
        <w:rPr>
          <w:spacing w:val="-3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terzi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all’immobile,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accessori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proprietà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Comune,</w:t>
      </w:r>
    </w:p>
    <w:p w14:paraId="186F96AE" w14:textId="4E5A16B8" w:rsidR="008E59FA" w:rsidRDefault="008E59FA" w:rsidP="008E59FA">
      <w:pPr>
        <w:pStyle w:val="Paragrafoelenco"/>
        <w:numPr>
          <w:ilvl w:val="0"/>
          <w:numId w:val="17"/>
        </w:numPr>
        <w:tabs>
          <w:tab w:val="left" w:pos="342"/>
        </w:tabs>
        <w:spacing w:line="360" w:lineRule="auto"/>
        <w:ind w:left="709" w:hanging="430"/>
      </w:pPr>
      <w:r>
        <w:t>mantenerli</w:t>
      </w:r>
      <w:r>
        <w:rPr>
          <w:spacing w:val="-4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efficienza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li</w:t>
      </w:r>
      <w:r>
        <w:rPr>
          <w:spacing w:val="-6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ricevuti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rPr>
          <w:spacing w:val="-2"/>
        </w:rPr>
        <w:t>Comune.</w:t>
      </w:r>
    </w:p>
    <w:p w14:paraId="0BF453FA" w14:textId="43A5628B" w:rsidR="008E59FA" w:rsidRDefault="008E59FA" w:rsidP="00637C96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ind w:right="109"/>
        <w:jc w:val="both"/>
      </w:pPr>
      <w:r>
        <w:t>I richiedenti sono tenuti a segnalare, senza indugio, ogni danno alle strutture e agli attrezzi loro assegnati, al fine di determinare eventuali responsabilità nonché qualsiasi impedimento o inconveniente che possa causare pericolo. Nel caso di omessa denuncia e nell’impossibilità di individuare i responsabili degli eventuali danni, le spese verranno addebitate al soggetto che ha richiesto la concessione occasionale</w:t>
      </w:r>
    </w:p>
    <w:p w14:paraId="37464B3A" w14:textId="2456E65E" w:rsidR="008E59FA" w:rsidRDefault="008E59FA" w:rsidP="00637C96">
      <w:pPr>
        <w:pStyle w:val="Paragrafoelenco"/>
        <w:numPr>
          <w:ilvl w:val="0"/>
          <w:numId w:val="16"/>
        </w:numPr>
        <w:tabs>
          <w:tab w:val="left" w:pos="341"/>
        </w:tabs>
        <w:spacing w:line="360" w:lineRule="auto"/>
        <w:jc w:val="both"/>
      </w:pPr>
      <w:r>
        <w:t>Il</w:t>
      </w:r>
      <w:r w:rsidRPr="00637C96">
        <w:rPr>
          <w:spacing w:val="6"/>
        </w:rPr>
        <w:t xml:space="preserve"> </w:t>
      </w:r>
      <w:r>
        <w:t>Comune</w:t>
      </w:r>
      <w:r w:rsidRPr="00637C96">
        <w:rPr>
          <w:spacing w:val="10"/>
        </w:rPr>
        <w:t xml:space="preserve"> </w:t>
      </w:r>
      <w:r>
        <w:t>non</w:t>
      </w:r>
      <w:r w:rsidRPr="00637C96">
        <w:rPr>
          <w:spacing w:val="6"/>
        </w:rPr>
        <w:t xml:space="preserve"> </w:t>
      </w:r>
      <w:r>
        <w:t>risponderà</w:t>
      </w:r>
      <w:r w:rsidRPr="00637C96">
        <w:rPr>
          <w:spacing w:val="9"/>
        </w:rPr>
        <w:t xml:space="preserve"> </w:t>
      </w:r>
      <w:r>
        <w:t>in</w:t>
      </w:r>
      <w:r w:rsidRPr="00637C96">
        <w:rPr>
          <w:spacing w:val="8"/>
        </w:rPr>
        <w:t xml:space="preserve"> </w:t>
      </w:r>
      <w:r>
        <w:t>alcun</w:t>
      </w:r>
      <w:r w:rsidRPr="00637C96">
        <w:rPr>
          <w:spacing w:val="6"/>
        </w:rPr>
        <w:t xml:space="preserve"> </w:t>
      </w:r>
      <w:r>
        <w:t>modo</w:t>
      </w:r>
      <w:r w:rsidRPr="00637C96">
        <w:rPr>
          <w:spacing w:val="10"/>
        </w:rPr>
        <w:t xml:space="preserve"> </w:t>
      </w:r>
      <w:r>
        <w:t>degli</w:t>
      </w:r>
      <w:r w:rsidRPr="00637C96">
        <w:rPr>
          <w:spacing w:val="6"/>
        </w:rPr>
        <w:t xml:space="preserve"> </w:t>
      </w:r>
      <w:r>
        <w:t>effetti</w:t>
      </w:r>
      <w:r w:rsidRPr="00637C96">
        <w:rPr>
          <w:spacing w:val="10"/>
        </w:rPr>
        <w:t xml:space="preserve"> </w:t>
      </w:r>
      <w:r>
        <w:t>d’uso,</w:t>
      </w:r>
      <w:r w:rsidRPr="00637C96">
        <w:rPr>
          <w:spacing w:val="9"/>
        </w:rPr>
        <w:t xml:space="preserve"> </w:t>
      </w:r>
      <w:r>
        <w:t>degli</w:t>
      </w:r>
      <w:r w:rsidRPr="00637C96">
        <w:rPr>
          <w:spacing w:val="6"/>
        </w:rPr>
        <w:t xml:space="preserve"> </w:t>
      </w:r>
      <w:r>
        <w:t>oggetti</w:t>
      </w:r>
      <w:r w:rsidRPr="00637C96">
        <w:rPr>
          <w:spacing w:val="9"/>
        </w:rPr>
        <w:t xml:space="preserve"> </w:t>
      </w:r>
      <w:r>
        <w:t>di</w:t>
      </w:r>
      <w:r w:rsidRPr="00637C96">
        <w:rPr>
          <w:spacing w:val="9"/>
        </w:rPr>
        <w:t xml:space="preserve"> </w:t>
      </w:r>
      <w:r>
        <w:t>proprietà</w:t>
      </w:r>
      <w:r w:rsidRPr="00637C96">
        <w:rPr>
          <w:spacing w:val="7"/>
        </w:rPr>
        <w:t xml:space="preserve"> </w:t>
      </w:r>
      <w:r>
        <w:t>personale</w:t>
      </w:r>
      <w:r w:rsidRPr="00637C96">
        <w:rPr>
          <w:spacing w:val="6"/>
        </w:rPr>
        <w:t xml:space="preserve"> </w:t>
      </w:r>
      <w:r>
        <w:t>e</w:t>
      </w:r>
      <w:r w:rsidRPr="00637C96">
        <w:rPr>
          <w:spacing w:val="10"/>
        </w:rPr>
        <w:t xml:space="preserve"> </w:t>
      </w:r>
      <w:r>
        <w:t>dei</w:t>
      </w:r>
      <w:r w:rsidRPr="00637C96">
        <w:rPr>
          <w:spacing w:val="8"/>
        </w:rPr>
        <w:t xml:space="preserve"> </w:t>
      </w:r>
      <w:r w:rsidRPr="00637C96">
        <w:rPr>
          <w:spacing w:val="-2"/>
        </w:rPr>
        <w:t>valori</w:t>
      </w:r>
    </w:p>
    <w:p w14:paraId="1EC0CCC2" w14:textId="77777777" w:rsidR="008E59FA" w:rsidRDefault="008E59FA" w:rsidP="00637C96">
      <w:pPr>
        <w:pStyle w:val="Corpotesto"/>
        <w:spacing w:line="360" w:lineRule="auto"/>
        <w:ind w:left="720"/>
        <w:jc w:val="both"/>
      </w:pPr>
      <w:r>
        <w:t>che</w:t>
      </w:r>
      <w:r>
        <w:rPr>
          <w:spacing w:val="-4"/>
        </w:rPr>
        <w:t xml:space="preserve"> </w:t>
      </w:r>
      <w:r>
        <w:t>venissero</w:t>
      </w:r>
      <w:r>
        <w:rPr>
          <w:spacing w:val="-2"/>
        </w:rPr>
        <w:t xml:space="preserve"> </w:t>
      </w:r>
      <w:r>
        <w:t>lasciati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qualunque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locali.</w:t>
      </w:r>
    </w:p>
    <w:p w14:paraId="657BFC66" w14:textId="7FF6BCDF" w:rsidR="008E59FA" w:rsidRDefault="008E59FA" w:rsidP="00637C96">
      <w:pPr>
        <w:pStyle w:val="Paragrafoelenco"/>
        <w:numPr>
          <w:ilvl w:val="0"/>
          <w:numId w:val="19"/>
        </w:numPr>
        <w:tabs>
          <w:tab w:val="left" w:pos="329"/>
        </w:tabs>
        <w:spacing w:line="360" w:lineRule="auto"/>
        <w:jc w:val="both"/>
      </w:pPr>
      <w:r>
        <w:lastRenderedPageBreak/>
        <w:t>L’associazione</w:t>
      </w:r>
      <w:r w:rsidRPr="00637C96">
        <w:rPr>
          <w:spacing w:val="-9"/>
        </w:rPr>
        <w:t xml:space="preserve"> </w:t>
      </w:r>
      <w:r>
        <w:t>o</w:t>
      </w:r>
      <w:r w:rsidRPr="00637C96">
        <w:rPr>
          <w:spacing w:val="-5"/>
        </w:rPr>
        <w:t xml:space="preserve"> </w:t>
      </w:r>
      <w:r>
        <w:t>altro</w:t>
      </w:r>
      <w:r w:rsidRPr="00637C96">
        <w:rPr>
          <w:spacing w:val="-7"/>
        </w:rPr>
        <w:t xml:space="preserve"> </w:t>
      </w:r>
      <w:r>
        <w:t>soggetto</w:t>
      </w:r>
      <w:r w:rsidRPr="00637C96">
        <w:rPr>
          <w:spacing w:val="-7"/>
        </w:rPr>
        <w:t xml:space="preserve"> </w:t>
      </w:r>
      <w:r>
        <w:t>assegnatario</w:t>
      </w:r>
      <w:r w:rsidRPr="00637C96">
        <w:rPr>
          <w:spacing w:val="-4"/>
        </w:rPr>
        <w:t xml:space="preserve"> </w:t>
      </w:r>
      <w:r>
        <w:t>dovrà</w:t>
      </w:r>
      <w:r w:rsidRPr="00637C96">
        <w:rPr>
          <w:spacing w:val="-8"/>
        </w:rPr>
        <w:t xml:space="preserve"> </w:t>
      </w:r>
      <w:r w:rsidRPr="00637C96">
        <w:rPr>
          <w:spacing w:val="-2"/>
        </w:rPr>
        <w:t>pertanto:</w:t>
      </w:r>
    </w:p>
    <w:p w14:paraId="608ED1A9" w14:textId="77777777" w:rsidR="008E59FA" w:rsidRDefault="008E59FA" w:rsidP="00637C96">
      <w:pPr>
        <w:pStyle w:val="Paragrafoelenco"/>
        <w:numPr>
          <w:ilvl w:val="2"/>
          <w:numId w:val="20"/>
        </w:numPr>
        <w:tabs>
          <w:tab w:val="left" w:pos="392"/>
          <w:tab w:val="left" w:pos="540"/>
        </w:tabs>
        <w:spacing w:line="360" w:lineRule="auto"/>
        <w:ind w:right="120"/>
      </w:pPr>
      <w:r>
        <w:t>accertarsi</w:t>
      </w:r>
      <w:r>
        <w:rPr>
          <w:spacing w:val="19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chiusura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tutti</w:t>
      </w:r>
      <w:r>
        <w:rPr>
          <w:spacing w:val="20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t>impianti</w:t>
      </w:r>
      <w:r>
        <w:rPr>
          <w:spacing w:val="20"/>
        </w:rPr>
        <w:t xml:space="preserve"> </w:t>
      </w:r>
      <w:r>
        <w:t>(acqua,</w:t>
      </w:r>
      <w:r>
        <w:rPr>
          <w:spacing w:val="17"/>
        </w:rPr>
        <w:t xml:space="preserve"> </w:t>
      </w:r>
      <w:r>
        <w:t>luce),</w:t>
      </w:r>
      <w:r>
        <w:rPr>
          <w:spacing w:val="20"/>
        </w:rPr>
        <w:t xml:space="preserve"> </w:t>
      </w:r>
      <w:r>
        <w:t>degli</w:t>
      </w:r>
      <w:r>
        <w:rPr>
          <w:spacing w:val="19"/>
        </w:rPr>
        <w:t xml:space="preserve"> </w:t>
      </w:r>
      <w:r>
        <w:t>infissi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vie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uscita</w:t>
      </w:r>
      <w:r>
        <w:rPr>
          <w:spacing w:val="20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fine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 xml:space="preserve">ogni </w:t>
      </w:r>
      <w:r>
        <w:rPr>
          <w:spacing w:val="-2"/>
        </w:rPr>
        <w:t>utilizzo;</w:t>
      </w:r>
    </w:p>
    <w:p w14:paraId="620E1CDB" w14:textId="77777777" w:rsidR="008E59FA" w:rsidRDefault="008E59FA" w:rsidP="00637C96">
      <w:pPr>
        <w:pStyle w:val="Paragrafoelenco"/>
        <w:numPr>
          <w:ilvl w:val="2"/>
          <w:numId w:val="20"/>
        </w:numPr>
        <w:tabs>
          <w:tab w:val="left" w:pos="342"/>
        </w:tabs>
        <w:spacing w:line="360" w:lineRule="auto"/>
      </w:pPr>
      <w:r>
        <w:t>far</w:t>
      </w:r>
      <w:r>
        <w:rPr>
          <w:spacing w:val="-4"/>
        </w:rPr>
        <w:t xml:space="preserve"> </w:t>
      </w:r>
      <w:r>
        <w:t>rispettare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divieto di</w:t>
      </w:r>
      <w:r>
        <w:rPr>
          <w:spacing w:val="-4"/>
        </w:rPr>
        <w:t xml:space="preserve"> fumo;</w:t>
      </w:r>
    </w:p>
    <w:p w14:paraId="5275DCF1" w14:textId="77777777" w:rsidR="008E59FA" w:rsidRDefault="008E59FA" w:rsidP="00637C96">
      <w:pPr>
        <w:pStyle w:val="Paragrafoelenco"/>
        <w:numPr>
          <w:ilvl w:val="2"/>
          <w:numId w:val="20"/>
        </w:numPr>
        <w:tabs>
          <w:tab w:val="left" w:pos="342"/>
        </w:tabs>
        <w:spacing w:line="360" w:lineRule="auto"/>
      </w:pPr>
      <w:r>
        <w:t>assicurare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buon</w:t>
      </w:r>
      <w:r>
        <w:rPr>
          <w:spacing w:val="-5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morale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rPr>
          <w:spacing w:val="-2"/>
        </w:rPr>
        <w:t>utenti;</w:t>
      </w:r>
    </w:p>
    <w:p w14:paraId="0EA9EC29" w14:textId="77777777" w:rsidR="008E59FA" w:rsidRDefault="008E59FA" w:rsidP="00637C96">
      <w:pPr>
        <w:pStyle w:val="Paragrafoelenco"/>
        <w:numPr>
          <w:ilvl w:val="2"/>
          <w:numId w:val="20"/>
        </w:numPr>
        <w:tabs>
          <w:tab w:val="left" w:pos="342"/>
        </w:tabs>
        <w:spacing w:line="360" w:lineRule="auto"/>
      </w:pPr>
      <w:r>
        <w:t>prendere</w:t>
      </w:r>
      <w:r>
        <w:rPr>
          <w:spacing w:val="-6"/>
        </w:rPr>
        <w:t xml:space="preserve"> </w:t>
      </w:r>
      <w:r>
        <w:t>responsabilmente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carico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attrezzature</w:t>
      </w:r>
      <w:r>
        <w:rPr>
          <w:spacing w:val="-8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uso;</w:t>
      </w:r>
    </w:p>
    <w:p w14:paraId="27D595DF" w14:textId="2A7E435D" w:rsidR="008E59FA" w:rsidRDefault="008E59FA" w:rsidP="00637C96">
      <w:pPr>
        <w:pStyle w:val="Paragrafoelenco"/>
        <w:numPr>
          <w:ilvl w:val="0"/>
          <w:numId w:val="22"/>
        </w:numPr>
        <w:tabs>
          <w:tab w:val="left" w:pos="333"/>
        </w:tabs>
        <w:spacing w:line="360" w:lineRule="auto"/>
        <w:ind w:right="115"/>
      </w:pPr>
      <w:r>
        <w:t>Il concessionario risponde nei confronti del Comune per qualsiasi danno dovesse verificarsi a persone o cose da parte del pubblico che intervenga a qualsiasi manifestazione.</w:t>
      </w:r>
    </w:p>
    <w:p w14:paraId="793F0673" w14:textId="71B8FBAB" w:rsidR="009A59FA" w:rsidRDefault="008E59FA" w:rsidP="00637C96">
      <w:pPr>
        <w:pStyle w:val="Paragrafoelenco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</w:pPr>
      <w:r>
        <w:t>Di accettare l’</w:t>
      </w:r>
      <w:r w:rsidR="009A59FA">
        <w:t xml:space="preserve">osservanza delle seguenti condizioni: </w:t>
      </w:r>
    </w:p>
    <w:p w14:paraId="01E764F7" w14:textId="02DFAA49" w:rsidR="009A59FA" w:rsidRDefault="009A59FA" w:rsidP="008E59FA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 xml:space="preserve">divieto di fare uso di muri, interni ed esterni, per affissione di manifesti o altro anche a carattere temporaneo; </w:t>
      </w:r>
    </w:p>
    <w:p w14:paraId="2518FC86" w14:textId="39D55412" w:rsidR="009A59FA" w:rsidRDefault="009A59FA" w:rsidP="008E59FA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tempestiva rimozione, a manifestazione conclusa, di ogni materiale oggetto di esposizione. Per le manifestazioni che richiedano l’installazione di attrezzature o impianti di cui i locali non sono dotati, i concessionari devono provvedere a propria cura e spesa all’acquisizione, sistemazione, smontaggio e asporto. Queste ultime operazioni devono avvenire nel più breve tempo possibile e comunque entro i termini fissati nell’atto di concessione al fine di non pregiudicare la disponibilità dello spazio per altre attività. Le operazioni di montaggio e smontaggio di cui al precedente comma devono svolgersi con le necessarie precauzioni onde evitare danni alle strutture fisse e mobili degli spazi, danni che saranno in ogni caso posti ad esclusivo carico dei concessionari medesimi. Il mancato rispetto di uno o più degli obblighi comporta lo scioglimento del rapporto contrattuale, salvo il diritto del Comune di procedere giudizialmente nei confronti del concessionario inadempiente;</w:t>
      </w:r>
    </w:p>
    <w:p w14:paraId="4A9C5B47" w14:textId="340E338D" w:rsidR="009A59FA" w:rsidRDefault="009A59FA" w:rsidP="008E59FA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 xml:space="preserve">rispetto assoluto di strutture espositive; </w:t>
      </w:r>
    </w:p>
    <w:p w14:paraId="6B667EEB" w14:textId="2830DA45" w:rsidR="009A59FA" w:rsidRDefault="009A59FA" w:rsidP="008E59FA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 xml:space="preserve">rispetto di eventuali orari di apertura e chiusura; </w:t>
      </w:r>
    </w:p>
    <w:p w14:paraId="561FEC30" w14:textId="63614A19" w:rsidR="009A59FA" w:rsidRDefault="009A59FA" w:rsidP="008E59FA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 xml:space="preserve">rispetto del limite dello spazio destinato ad uso espositivo; </w:t>
      </w:r>
    </w:p>
    <w:p w14:paraId="21B4E028" w14:textId="7CA8F181" w:rsidR="009A59FA" w:rsidRDefault="009A59FA" w:rsidP="008E59FA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altre condizioni indicate nell’atto di concessione previa deliberazione di Giunta comunale.</w:t>
      </w:r>
    </w:p>
    <w:p w14:paraId="582EC252" w14:textId="21C3DBA7" w:rsidR="009A59FA" w:rsidRDefault="009A59FA" w:rsidP="005B4C4A">
      <w:pPr>
        <w:jc w:val="both"/>
      </w:pPr>
      <w:r>
        <w:t xml:space="preserve"> Sono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 del concessionario:</w:t>
      </w:r>
    </w:p>
    <w:p w14:paraId="14E19B4F" w14:textId="77777777" w:rsidR="009A59FA" w:rsidRDefault="009A59FA" w:rsidP="005B4C4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Symbol" w:hAnsi="Symbol"/>
          <w:sz w:val="32"/>
        </w:rPr>
      </w:pPr>
      <w:r>
        <w:t>il</w:t>
      </w:r>
      <w:r>
        <w:rPr>
          <w:spacing w:val="-1"/>
        </w:rPr>
        <w:t xml:space="preserve"> </w:t>
      </w:r>
      <w:r>
        <w:t>mantenimento</w:t>
      </w:r>
      <w:r>
        <w:rPr>
          <w:spacing w:val="-1"/>
        </w:rPr>
        <w:t xml:space="preserve"> </w:t>
      </w:r>
      <w:r>
        <w:t>di costante</w:t>
      </w:r>
      <w:r>
        <w:rPr>
          <w:spacing w:val="-2"/>
        </w:rPr>
        <w:t xml:space="preserve"> </w:t>
      </w:r>
      <w:r>
        <w:t>pulizia</w:t>
      </w:r>
      <w:r>
        <w:rPr>
          <w:spacing w:val="-1"/>
        </w:rPr>
        <w:t xml:space="preserve"> </w:t>
      </w:r>
      <w:r>
        <w:t>ed ordine</w:t>
      </w:r>
      <w:r>
        <w:rPr>
          <w:spacing w:val="-1"/>
        </w:rPr>
        <w:t xml:space="preserve"> </w:t>
      </w:r>
      <w:r>
        <w:t>dei locali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 spazi</w:t>
      </w:r>
      <w:r>
        <w:rPr>
          <w:spacing w:val="-1"/>
        </w:rPr>
        <w:t xml:space="preserve"> </w:t>
      </w:r>
      <w:r>
        <w:t>comuni;</w:t>
      </w:r>
    </w:p>
    <w:p w14:paraId="2E0FDF2C" w14:textId="77777777" w:rsidR="009A59FA" w:rsidRDefault="009A59FA" w:rsidP="005B4C4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Symbol" w:hAnsi="Symbol"/>
          <w:sz w:val="32"/>
        </w:rPr>
      </w:pPr>
      <w:r>
        <w:t>le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assicurative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svolte</w:t>
      </w:r>
      <w:r>
        <w:rPr>
          <w:spacing w:val="-3"/>
        </w:rPr>
        <w:t xml:space="preserve"> </w:t>
      </w:r>
      <w:r>
        <w:t>(assicurazione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civile);</w:t>
      </w:r>
    </w:p>
    <w:p w14:paraId="31F15AAD" w14:textId="77777777" w:rsidR="009A59FA" w:rsidRDefault="009A59FA" w:rsidP="005B4C4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Symbol" w:hAnsi="Symbol"/>
          <w:sz w:val="32"/>
        </w:rPr>
      </w:pPr>
      <w:r>
        <w:t>le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bollo,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registrazione della</w:t>
      </w:r>
      <w:r>
        <w:rPr>
          <w:spacing w:val="-3"/>
        </w:rPr>
        <w:t xml:space="preserve"> </w:t>
      </w:r>
      <w:r>
        <w:t>concessione</w:t>
      </w:r>
      <w:r>
        <w:rPr>
          <w:spacing w:val="-2"/>
        </w:rPr>
        <w:t xml:space="preserve"> </w:t>
      </w:r>
      <w:r>
        <w:t>d’uso;</w:t>
      </w:r>
    </w:p>
    <w:p w14:paraId="6A3519F6" w14:textId="77777777" w:rsidR="005B4C4A" w:rsidRPr="005B4C4A" w:rsidRDefault="009A59FA" w:rsidP="005B4C4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left="112" w:right="3323" w:firstLine="360"/>
        <w:rPr>
          <w:rFonts w:ascii="Symbol" w:hAnsi="Symbol"/>
          <w:sz w:val="32"/>
        </w:rPr>
      </w:pPr>
      <w:r>
        <w:t>la</w:t>
      </w:r>
      <w:r w:rsidRPr="005B4C4A">
        <w:rPr>
          <w:spacing w:val="-1"/>
        </w:rPr>
        <w:t xml:space="preserve"> </w:t>
      </w:r>
      <w:r>
        <w:t>manutenzione</w:t>
      </w:r>
      <w:r w:rsidRPr="005B4C4A">
        <w:rPr>
          <w:spacing w:val="-1"/>
        </w:rPr>
        <w:t xml:space="preserve"> </w:t>
      </w:r>
      <w:r>
        <w:t>ordinaria;</w:t>
      </w:r>
    </w:p>
    <w:p w14:paraId="4217B1B3" w14:textId="348194C5" w:rsidR="009A59FA" w:rsidRPr="005B4C4A" w:rsidRDefault="009A59FA" w:rsidP="005B4C4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left="112" w:right="3323" w:firstLine="360"/>
        <w:rPr>
          <w:rFonts w:ascii="Symbol" w:hAnsi="Symbol"/>
          <w:sz w:val="32"/>
        </w:rPr>
      </w:pPr>
      <w:r>
        <w:t>lo</w:t>
      </w:r>
      <w:r w:rsidRPr="005B4C4A">
        <w:rPr>
          <w:spacing w:val="-3"/>
        </w:rPr>
        <w:t xml:space="preserve"> </w:t>
      </w:r>
      <w:r>
        <w:t>smaltimento</w:t>
      </w:r>
      <w:r w:rsidRPr="005B4C4A">
        <w:rPr>
          <w:spacing w:val="-2"/>
        </w:rPr>
        <w:t xml:space="preserve"> </w:t>
      </w:r>
      <w:r>
        <w:t>dei</w:t>
      </w:r>
      <w:r w:rsidRPr="005B4C4A">
        <w:rPr>
          <w:spacing w:val="-3"/>
        </w:rPr>
        <w:t xml:space="preserve"> </w:t>
      </w:r>
      <w:r>
        <w:t>rifiuti</w:t>
      </w:r>
      <w:r w:rsidRPr="005B4C4A">
        <w:rPr>
          <w:spacing w:val="-4"/>
        </w:rPr>
        <w:t xml:space="preserve"> </w:t>
      </w:r>
      <w:r>
        <w:t>nel</w:t>
      </w:r>
      <w:r w:rsidRPr="005B4C4A">
        <w:rPr>
          <w:spacing w:val="-2"/>
        </w:rPr>
        <w:t xml:space="preserve"> </w:t>
      </w:r>
      <w:r>
        <w:t>rispetto</w:t>
      </w:r>
      <w:r w:rsidRPr="005B4C4A">
        <w:rPr>
          <w:spacing w:val="-2"/>
        </w:rPr>
        <w:t xml:space="preserve"> </w:t>
      </w:r>
      <w:r>
        <w:t>del</w:t>
      </w:r>
      <w:r w:rsidRPr="005B4C4A">
        <w:rPr>
          <w:spacing w:val="-3"/>
        </w:rPr>
        <w:t xml:space="preserve"> </w:t>
      </w:r>
      <w:r>
        <w:t>Regolamento</w:t>
      </w:r>
      <w:r w:rsidRPr="005B4C4A">
        <w:rPr>
          <w:spacing w:val="-2"/>
        </w:rPr>
        <w:t xml:space="preserve"> </w:t>
      </w:r>
      <w:r>
        <w:t>vigente;</w:t>
      </w:r>
      <w:r w:rsidRPr="005B4C4A">
        <w:rPr>
          <w:spacing w:val="-57"/>
        </w:rPr>
        <w:t xml:space="preserve"> </w:t>
      </w:r>
    </w:p>
    <w:p w14:paraId="0825AEAA" w14:textId="513EC4E6" w:rsidR="00360C67" w:rsidRDefault="00360C67" w:rsidP="005B4C4A">
      <w:pPr>
        <w:tabs>
          <w:tab w:val="left" w:pos="333"/>
        </w:tabs>
        <w:spacing w:line="360" w:lineRule="auto"/>
        <w:ind w:right="115"/>
        <w:jc w:val="right"/>
      </w:pPr>
      <w:r>
        <w:t xml:space="preserve">               PER ACCETTAZIONE </w:t>
      </w:r>
    </w:p>
    <w:p w14:paraId="5D912391" w14:textId="77777777" w:rsidR="005B4C4A" w:rsidRDefault="00360C67" w:rsidP="005B4C4A">
      <w:pPr>
        <w:tabs>
          <w:tab w:val="left" w:pos="333"/>
        </w:tabs>
        <w:spacing w:line="360" w:lineRule="auto"/>
        <w:ind w:right="115"/>
        <w:jc w:val="right"/>
      </w:pPr>
      <w:r>
        <w:t>________________________________</w:t>
      </w:r>
    </w:p>
    <w:p w14:paraId="14E18504" w14:textId="25021FF8" w:rsidR="0016419C" w:rsidRDefault="0016419C" w:rsidP="005B4C4A">
      <w:pPr>
        <w:tabs>
          <w:tab w:val="left" w:pos="333"/>
        </w:tabs>
        <w:spacing w:line="360" w:lineRule="auto"/>
        <w:ind w:right="115"/>
        <w:rPr>
          <w:rFonts w:asciiTheme="minorHAnsi" w:hAnsiTheme="minorHAnsi" w:cstheme="minorBidi"/>
          <w:b/>
          <w:bCs/>
        </w:rPr>
      </w:pPr>
      <w:r>
        <w:rPr>
          <w:rFonts w:ascii="PD4MLTimesNewRomanPS-BoldMT" w:hAnsi="PD4MLTimesNewRomanPS-BoldMT" w:cs="PD4MLTimesNewRomanPS-BoldMT"/>
          <w:b/>
          <w:bCs/>
          <w:sz w:val="23"/>
          <w:szCs w:val="23"/>
        </w:rPr>
        <w:lastRenderedPageBreak/>
        <w:t xml:space="preserve">            </w:t>
      </w:r>
      <w:r>
        <w:rPr>
          <w:rFonts w:ascii="PD4MLCalibri" w:hAnsi="PD4MLCalibri" w:cs="PD4MLCalibri"/>
          <w:b/>
          <w:bCs/>
        </w:rPr>
        <w:t xml:space="preserve">                     DETERMINAZIONE TARIFFE DEI SERVIZI A DOMANDA INDIVIDUALE PER L'ANNO 2023</w:t>
      </w:r>
    </w:p>
    <w:p w14:paraId="2AB8A101" w14:textId="77777777" w:rsidR="0016419C" w:rsidRDefault="0016419C" w:rsidP="0016419C">
      <w:pPr>
        <w:pStyle w:val="Paragrafoelenco"/>
        <w:numPr>
          <w:ilvl w:val="1"/>
          <w:numId w:val="7"/>
        </w:numPr>
        <w:spacing w:line="360" w:lineRule="auto"/>
        <w:rPr>
          <w:b/>
          <w:bCs/>
        </w:rPr>
      </w:pPr>
      <w:r>
        <w:rPr>
          <w:b/>
          <w:bCs/>
        </w:rPr>
        <w:t xml:space="preserve">Aula Multifunzionale adibita a palestra scolastica sita  in Viale Falcone </w:t>
      </w:r>
    </w:p>
    <w:p w14:paraId="08056B56" w14:textId="77777777" w:rsidR="0016419C" w:rsidRDefault="0016419C" w:rsidP="0016419C">
      <w:pPr>
        <w:pStyle w:val="Titolo2"/>
        <w:tabs>
          <w:tab w:val="left" w:pos="527"/>
        </w:tabs>
        <w:spacing w:before="2"/>
        <w:ind w:left="284"/>
        <w:rPr>
          <w:b/>
          <w:bCs/>
          <w:sz w:val="16"/>
        </w:rPr>
      </w:pPr>
      <w:r>
        <w:rPr>
          <w:spacing w:val="-3"/>
          <w:u w:val="thick"/>
        </w:rPr>
        <w:t xml:space="preserve">TARIFFE: </w:t>
      </w:r>
    </w:p>
    <w:p w14:paraId="52F37468" w14:textId="77777777" w:rsidR="0016419C" w:rsidRDefault="0016419C" w:rsidP="0016419C">
      <w:pPr>
        <w:pStyle w:val="Corpotesto"/>
        <w:spacing w:before="11"/>
        <w:ind w:left="284"/>
        <w:rPr>
          <w:b/>
          <w:sz w:val="19"/>
        </w:rPr>
      </w:pPr>
    </w:p>
    <w:p w14:paraId="60C597C7" w14:textId="77777777" w:rsidR="0016419C" w:rsidRDefault="0016419C" w:rsidP="0016419C">
      <w:pPr>
        <w:pStyle w:val="Paragrafoelenco"/>
        <w:numPr>
          <w:ilvl w:val="0"/>
          <w:numId w:val="8"/>
        </w:numPr>
        <w:tabs>
          <w:tab w:val="left" w:pos="596"/>
          <w:tab w:val="left" w:pos="5900"/>
          <w:tab w:val="left" w:pos="6608"/>
        </w:tabs>
        <w:ind w:left="284" w:firstLine="0"/>
        <w:rPr>
          <w:sz w:val="24"/>
        </w:rPr>
      </w:pPr>
      <w:r>
        <w:rPr>
          <w:sz w:val="24"/>
        </w:rPr>
        <w:t>Utilizzo orario del Palestra in orario</w:t>
      </w:r>
      <w:r>
        <w:rPr>
          <w:spacing w:val="1"/>
          <w:sz w:val="24"/>
        </w:rPr>
        <w:t xml:space="preserve"> </w:t>
      </w:r>
      <w:r>
        <w:rPr>
          <w:sz w:val="24"/>
        </w:rPr>
        <w:t>diurno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struttura</w:t>
      </w:r>
      <w:r>
        <w:rPr>
          <w:sz w:val="24"/>
        </w:rPr>
        <w:tab/>
      </w:r>
      <w:r>
        <w:rPr>
          <w:b/>
          <w:sz w:val="24"/>
        </w:rPr>
        <w:t>€</w:t>
      </w:r>
      <w:r>
        <w:rPr>
          <w:b/>
          <w:sz w:val="24"/>
        </w:rPr>
        <w:tab/>
        <w:t>50,00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(IVA compresa)</w:t>
      </w:r>
    </w:p>
    <w:p w14:paraId="175C954C" w14:textId="77777777" w:rsidR="0016419C" w:rsidRDefault="0016419C" w:rsidP="0016419C">
      <w:pPr>
        <w:pStyle w:val="Corpotesto"/>
        <w:spacing w:before="10"/>
        <w:ind w:left="284"/>
        <w:rPr>
          <w:sz w:val="19"/>
        </w:rPr>
      </w:pPr>
    </w:p>
    <w:p w14:paraId="55D83C94" w14:textId="77777777" w:rsidR="0016419C" w:rsidRDefault="0016419C" w:rsidP="0016419C">
      <w:pPr>
        <w:pStyle w:val="Paragrafoelenco"/>
        <w:numPr>
          <w:ilvl w:val="0"/>
          <w:numId w:val="8"/>
        </w:numPr>
        <w:tabs>
          <w:tab w:val="left" w:pos="596"/>
          <w:tab w:val="left" w:pos="5900"/>
          <w:tab w:val="left" w:pos="6608"/>
        </w:tabs>
        <w:ind w:left="284" w:firstLine="0"/>
        <w:rPr>
          <w:sz w:val="24"/>
        </w:rPr>
      </w:pPr>
      <w:r>
        <w:rPr>
          <w:sz w:val="24"/>
        </w:rPr>
        <w:t>Utilizzo orario del Palestra in orario</w:t>
      </w:r>
      <w:r>
        <w:rPr>
          <w:spacing w:val="1"/>
          <w:sz w:val="24"/>
        </w:rPr>
        <w:t xml:space="preserve"> </w:t>
      </w:r>
      <w:r>
        <w:rPr>
          <w:sz w:val="24"/>
        </w:rPr>
        <w:t>serale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z w:val="24"/>
        </w:rPr>
        <w:tab/>
      </w:r>
      <w:r>
        <w:rPr>
          <w:b/>
          <w:sz w:val="24"/>
        </w:rPr>
        <w:t>€</w:t>
      </w:r>
      <w:r>
        <w:rPr>
          <w:b/>
          <w:sz w:val="24"/>
        </w:rPr>
        <w:tab/>
        <w:t>60,00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(IVA compresa)</w:t>
      </w:r>
    </w:p>
    <w:p w14:paraId="6398EDE7" w14:textId="77777777" w:rsidR="0016419C" w:rsidRDefault="0016419C" w:rsidP="0016419C">
      <w:pPr>
        <w:pStyle w:val="Paragrafoelenco"/>
        <w:rPr>
          <w:sz w:val="24"/>
        </w:rPr>
      </w:pPr>
    </w:p>
    <w:p w14:paraId="7CEBA595" w14:textId="77777777" w:rsidR="0016419C" w:rsidRDefault="0016419C" w:rsidP="0016419C">
      <w:pPr>
        <w:pStyle w:val="Paragrafoelenco"/>
        <w:tabs>
          <w:tab w:val="left" w:pos="596"/>
          <w:tab w:val="left" w:pos="5900"/>
          <w:tab w:val="left" w:pos="6608"/>
        </w:tabs>
        <w:ind w:left="284" w:firstLine="0"/>
        <w:rPr>
          <w:sz w:val="24"/>
        </w:rPr>
      </w:pPr>
    </w:p>
    <w:p w14:paraId="773C5031" w14:textId="77777777" w:rsidR="0016419C" w:rsidRDefault="0016419C" w:rsidP="0016419C">
      <w:pPr>
        <w:pStyle w:val="Paragrafoelenco"/>
        <w:numPr>
          <w:ilvl w:val="1"/>
          <w:numId w:val="9"/>
        </w:numPr>
        <w:tabs>
          <w:tab w:val="left" w:pos="596"/>
        </w:tabs>
        <w:spacing w:before="1"/>
        <w:ind w:left="284" w:firstLine="0"/>
        <w:rPr>
          <w:sz w:val="28"/>
        </w:rPr>
      </w:pPr>
      <w:r>
        <w:rPr>
          <w:b/>
          <w:sz w:val="28"/>
        </w:rPr>
        <w:t>Aula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Consiliare </w:t>
      </w:r>
      <w:r>
        <w:rPr>
          <w:sz w:val="28"/>
        </w:rPr>
        <w:t>(previo</w:t>
      </w:r>
      <w:r>
        <w:rPr>
          <w:spacing w:val="-2"/>
          <w:sz w:val="28"/>
        </w:rPr>
        <w:t xml:space="preserve"> </w:t>
      </w:r>
      <w:r>
        <w:rPr>
          <w:sz w:val="28"/>
        </w:rPr>
        <w:t>nulla</w:t>
      </w:r>
      <w:r>
        <w:rPr>
          <w:spacing w:val="-1"/>
          <w:sz w:val="28"/>
        </w:rPr>
        <w:t xml:space="preserve"> </w:t>
      </w:r>
      <w:r>
        <w:rPr>
          <w:sz w:val="28"/>
        </w:rPr>
        <w:t>osta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59"/>
          <w:sz w:val="28"/>
        </w:rPr>
        <w:t xml:space="preserve"> </w:t>
      </w:r>
      <w:r>
        <w:rPr>
          <w:sz w:val="28"/>
        </w:rPr>
        <w:t>Sindaco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58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Presidente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Consiglio)</w:t>
      </w:r>
    </w:p>
    <w:p w14:paraId="5FDD6CCC" w14:textId="77777777" w:rsidR="0016419C" w:rsidRDefault="0016419C" w:rsidP="0016419C">
      <w:pPr>
        <w:pStyle w:val="Titolo2"/>
        <w:tabs>
          <w:tab w:val="left" w:pos="527"/>
        </w:tabs>
        <w:spacing w:before="2"/>
        <w:ind w:left="284"/>
        <w:rPr>
          <w:sz w:val="16"/>
        </w:rPr>
      </w:pPr>
      <w:r>
        <w:rPr>
          <w:spacing w:val="-3"/>
          <w:u w:val="thick"/>
        </w:rPr>
        <w:t xml:space="preserve">TARIFFE: </w:t>
      </w:r>
    </w:p>
    <w:p w14:paraId="4CA3B7D5" w14:textId="77777777" w:rsidR="0016419C" w:rsidRDefault="0016419C" w:rsidP="0016419C">
      <w:pPr>
        <w:pStyle w:val="Paragrafoelenco"/>
        <w:tabs>
          <w:tab w:val="left" w:pos="596"/>
        </w:tabs>
        <w:spacing w:before="1"/>
        <w:ind w:left="284" w:firstLine="0"/>
        <w:rPr>
          <w:sz w:val="28"/>
        </w:rPr>
      </w:pPr>
    </w:p>
    <w:p w14:paraId="3FD04B88" w14:textId="77777777" w:rsidR="0016419C" w:rsidRDefault="0016419C" w:rsidP="0016419C">
      <w:pPr>
        <w:pStyle w:val="Paragrafoelenco"/>
        <w:numPr>
          <w:ilvl w:val="0"/>
          <w:numId w:val="8"/>
        </w:numPr>
        <w:tabs>
          <w:tab w:val="left" w:pos="365"/>
          <w:tab w:val="left" w:pos="5900"/>
          <w:tab w:val="left" w:pos="6663"/>
        </w:tabs>
        <w:spacing w:before="248"/>
        <w:ind w:left="284" w:firstLine="0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ogni giornata di</w:t>
      </w:r>
      <w:r>
        <w:rPr>
          <w:spacing w:val="1"/>
          <w:sz w:val="24"/>
        </w:rPr>
        <w:t xml:space="preserve"> </w:t>
      </w:r>
      <w:r>
        <w:rPr>
          <w:sz w:val="24"/>
        </w:rPr>
        <w:t>utilizzo</w:t>
      </w:r>
      <w:r>
        <w:rPr>
          <w:sz w:val="24"/>
        </w:rPr>
        <w:tab/>
      </w:r>
      <w:r>
        <w:rPr>
          <w:b/>
          <w:sz w:val="24"/>
        </w:rPr>
        <w:t>€</w:t>
      </w:r>
      <w:r>
        <w:rPr>
          <w:b/>
          <w:sz w:val="24"/>
        </w:rPr>
        <w:tab/>
        <w:t xml:space="preserve">150,00 </w:t>
      </w:r>
      <w:r>
        <w:rPr>
          <w:sz w:val="24"/>
        </w:rPr>
        <w:t>(IVA compresa)</w:t>
      </w:r>
    </w:p>
    <w:p w14:paraId="34EE827D" w14:textId="77777777" w:rsidR="0016419C" w:rsidRDefault="0016419C" w:rsidP="0016419C">
      <w:pPr>
        <w:pStyle w:val="Corpotesto"/>
        <w:spacing w:before="11"/>
        <w:ind w:left="284"/>
        <w:rPr>
          <w:sz w:val="19"/>
        </w:rPr>
      </w:pPr>
    </w:p>
    <w:p w14:paraId="3D10C655" w14:textId="77777777" w:rsidR="0016419C" w:rsidRDefault="0016419C" w:rsidP="0016419C">
      <w:pPr>
        <w:pStyle w:val="Paragrafoelenco"/>
        <w:numPr>
          <w:ilvl w:val="0"/>
          <w:numId w:val="8"/>
        </w:numPr>
        <w:tabs>
          <w:tab w:val="left" w:pos="365"/>
          <w:tab w:val="left" w:pos="5900"/>
          <w:tab w:val="left" w:pos="6774"/>
        </w:tabs>
        <w:ind w:left="284" w:firstLine="0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ogni ulteriore</w:t>
      </w:r>
      <w:r>
        <w:rPr>
          <w:spacing w:val="2"/>
          <w:sz w:val="24"/>
        </w:rPr>
        <w:t xml:space="preserve"> </w:t>
      </w:r>
      <w:r>
        <w:rPr>
          <w:sz w:val="24"/>
        </w:rPr>
        <w:t>giornata oltre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z w:val="24"/>
        </w:rPr>
        <w:tab/>
      </w:r>
      <w:r>
        <w:rPr>
          <w:b/>
          <w:sz w:val="24"/>
        </w:rPr>
        <w:t>€</w:t>
      </w:r>
      <w:r>
        <w:rPr>
          <w:b/>
          <w:sz w:val="24"/>
        </w:rPr>
        <w:tab/>
        <w:t>50,00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(IVA compresa)</w:t>
      </w:r>
    </w:p>
    <w:p w14:paraId="47958B50" w14:textId="77777777" w:rsidR="0016419C" w:rsidRDefault="0016419C" w:rsidP="0016419C">
      <w:pPr>
        <w:pStyle w:val="Corpotesto"/>
        <w:spacing w:before="6"/>
        <w:ind w:left="284"/>
        <w:rPr>
          <w:b/>
          <w:bCs/>
          <w:spacing w:val="-3"/>
          <w:sz w:val="28"/>
          <w:szCs w:val="28"/>
          <w:u w:val="thick" w:color="000000"/>
        </w:rPr>
      </w:pPr>
    </w:p>
    <w:p w14:paraId="4F0E4D22" w14:textId="77777777" w:rsidR="0016419C" w:rsidRDefault="0016419C" w:rsidP="0016419C">
      <w:pPr>
        <w:pStyle w:val="Corpotesto"/>
        <w:spacing w:before="6"/>
        <w:ind w:left="284"/>
        <w:rPr>
          <w:b/>
          <w:bCs/>
          <w:spacing w:val="-3"/>
          <w:sz w:val="28"/>
          <w:szCs w:val="28"/>
          <w:u w:val="thick" w:color="000000"/>
        </w:rPr>
      </w:pPr>
      <w:r>
        <w:rPr>
          <w:b/>
          <w:bCs/>
          <w:spacing w:val="-3"/>
          <w:sz w:val="28"/>
          <w:szCs w:val="28"/>
          <w:u w:val="thick" w:color="000000"/>
        </w:rPr>
        <w:t xml:space="preserve">TARIFFE: </w:t>
      </w:r>
    </w:p>
    <w:p w14:paraId="72B1FFB8" w14:textId="77777777" w:rsidR="0016419C" w:rsidRDefault="0016419C" w:rsidP="0016419C">
      <w:pPr>
        <w:pStyle w:val="Corpotesto"/>
        <w:spacing w:before="10"/>
        <w:ind w:left="284"/>
        <w:rPr>
          <w:rFonts w:eastAsia="Times New Roman" w:hAnsi="Times New Roman" w:cs="Times New Roman"/>
          <w:sz w:val="19"/>
          <w:szCs w:val="24"/>
        </w:rPr>
      </w:pPr>
    </w:p>
    <w:p w14:paraId="31AC250A" w14:textId="77777777" w:rsidR="0016419C" w:rsidRDefault="0016419C" w:rsidP="0016419C">
      <w:pPr>
        <w:pStyle w:val="Titolo2"/>
        <w:numPr>
          <w:ilvl w:val="1"/>
          <w:numId w:val="9"/>
        </w:numPr>
        <w:tabs>
          <w:tab w:val="num" w:pos="360"/>
          <w:tab w:val="left" w:pos="502"/>
        </w:tabs>
        <w:ind w:left="284" w:firstLine="0"/>
        <w:rPr>
          <w:rFonts w:ascii="Calibri"/>
          <w:sz w:val="28"/>
        </w:rPr>
      </w:pPr>
      <w:r>
        <w:t>Via Vergine Maria</w:t>
      </w:r>
    </w:p>
    <w:p w14:paraId="3415B964" w14:textId="77777777" w:rsidR="0016419C" w:rsidRDefault="0016419C" w:rsidP="0016419C">
      <w:pPr>
        <w:pStyle w:val="Paragrafoelenco"/>
        <w:numPr>
          <w:ilvl w:val="0"/>
          <w:numId w:val="8"/>
        </w:numPr>
        <w:tabs>
          <w:tab w:val="left" w:pos="365"/>
          <w:tab w:val="left" w:pos="5900"/>
          <w:tab w:val="left" w:pos="6663"/>
        </w:tabs>
        <w:spacing w:before="249"/>
        <w:ind w:left="284" w:firstLine="0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ogni giornata di</w:t>
      </w:r>
      <w:r>
        <w:rPr>
          <w:spacing w:val="1"/>
          <w:sz w:val="24"/>
        </w:rPr>
        <w:t xml:space="preserve"> </w:t>
      </w:r>
      <w:r>
        <w:rPr>
          <w:sz w:val="24"/>
        </w:rPr>
        <w:t>utilizzo</w:t>
      </w:r>
      <w:r>
        <w:rPr>
          <w:sz w:val="24"/>
        </w:rPr>
        <w:tab/>
      </w:r>
      <w:r>
        <w:rPr>
          <w:b/>
          <w:sz w:val="24"/>
        </w:rPr>
        <w:t>€            100,00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(IVA compresa)</w:t>
      </w:r>
    </w:p>
    <w:p w14:paraId="4075F31E" w14:textId="77777777" w:rsidR="0016419C" w:rsidRDefault="0016419C" w:rsidP="0016419C">
      <w:pPr>
        <w:pStyle w:val="Corpotesto"/>
        <w:spacing w:before="10"/>
        <w:ind w:left="284"/>
        <w:rPr>
          <w:sz w:val="19"/>
        </w:rPr>
      </w:pPr>
    </w:p>
    <w:p w14:paraId="07FC8BCF" w14:textId="77777777" w:rsidR="0016419C" w:rsidRDefault="0016419C" w:rsidP="0016419C">
      <w:pPr>
        <w:pStyle w:val="Paragrafoelenco"/>
        <w:numPr>
          <w:ilvl w:val="0"/>
          <w:numId w:val="8"/>
        </w:numPr>
        <w:tabs>
          <w:tab w:val="left" w:pos="365"/>
          <w:tab w:val="left" w:pos="5900"/>
          <w:tab w:val="left" w:pos="6774"/>
        </w:tabs>
        <w:ind w:left="284" w:firstLine="0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ogni ulteriore</w:t>
      </w:r>
      <w:r>
        <w:rPr>
          <w:spacing w:val="2"/>
          <w:sz w:val="24"/>
        </w:rPr>
        <w:t xml:space="preserve"> </w:t>
      </w:r>
      <w:r>
        <w:rPr>
          <w:sz w:val="24"/>
        </w:rPr>
        <w:t>giornata oltre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z w:val="24"/>
        </w:rPr>
        <w:tab/>
      </w:r>
      <w:r>
        <w:rPr>
          <w:b/>
          <w:sz w:val="24"/>
        </w:rPr>
        <w:t>€</w:t>
      </w:r>
      <w:r>
        <w:rPr>
          <w:b/>
          <w:sz w:val="24"/>
        </w:rPr>
        <w:tab/>
        <w:t>50,00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(IVA</w:t>
      </w:r>
      <w:r>
        <w:rPr>
          <w:spacing w:val="-1"/>
          <w:sz w:val="24"/>
        </w:rPr>
        <w:t xml:space="preserve"> </w:t>
      </w:r>
      <w:r>
        <w:rPr>
          <w:sz w:val="24"/>
        </w:rPr>
        <w:t>compresa)</w:t>
      </w:r>
    </w:p>
    <w:p w14:paraId="7E8C49BB" w14:textId="77777777" w:rsidR="0016419C" w:rsidRDefault="0016419C" w:rsidP="0016419C">
      <w:pPr>
        <w:pStyle w:val="Paragrafoelenco"/>
        <w:rPr>
          <w:sz w:val="24"/>
        </w:rPr>
      </w:pPr>
    </w:p>
    <w:p w14:paraId="66F57A5A" w14:textId="77777777" w:rsidR="0016419C" w:rsidRDefault="0016419C" w:rsidP="0016419C">
      <w:pPr>
        <w:pStyle w:val="Corpotesto"/>
        <w:numPr>
          <w:ilvl w:val="0"/>
          <w:numId w:val="8"/>
        </w:numPr>
        <w:spacing w:before="6"/>
        <w:rPr>
          <w:b/>
          <w:bCs/>
          <w:spacing w:val="-3"/>
          <w:sz w:val="28"/>
          <w:szCs w:val="28"/>
          <w:u w:val="thick" w:color="000000"/>
        </w:rPr>
      </w:pPr>
      <w:r>
        <w:rPr>
          <w:b/>
          <w:bCs/>
          <w:spacing w:val="-3"/>
          <w:sz w:val="28"/>
          <w:szCs w:val="28"/>
          <w:u w:val="thick" w:color="000000"/>
        </w:rPr>
        <w:t xml:space="preserve">TARIFFE: </w:t>
      </w:r>
    </w:p>
    <w:p w14:paraId="7263AC6E" w14:textId="77777777" w:rsidR="0016419C" w:rsidRDefault="0016419C" w:rsidP="0016419C">
      <w:pPr>
        <w:pStyle w:val="Paragrafoelenco"/>
        <w:ind w:left="284" w:firstLine="0"/>
        <w:rPr>
          <w:sz w:val="24"/>
        </w:rPr>
      </w:pPr>
    </w:p>
    <w:p w14:paraId="74DADAB7" w14:textId="77777777" w:rsidR="0016419C" w:rsidRDefault="0016419C" w:rsidP="0016419C">
      <w:pPr>
        <w:pStyle w:val="Titolo2"/>
        <w:numPr>
          <w:ilvl w:val="1"/>
          <w:numId w:val="9"/>
        </w:numPr>
        <w:tabs>
          <w:tab w:val="num" w:pos="360"/>
          <w:tab w:val="left" w:pos="502"/>
        </w:tabs>
        <w:ind w:left="284" w:firstLine="0"/>
        <w:rPr>
          <w:sz w:val="28"/>
        </w:rPr>
      </w:pPr>
      <w:r>
        <w:t>Saloncino Comunale</w:t>
      </w:r>
    </w:p>
    <w:p w14:paraId="0B0587E8" w14:textId="77777777" w:rsidR="0016419C" w:rsidRDefault="0016419C" w:rsidP="0016419C">
      <w:pPr>
        <w:pStyle w:val="Paragrafoelenco"/>
        <w:numPr>
          <w:ilvl w:val="0"/>
          <w:numId w:val="8"/>
        </w:numPr>
        <w:tabs>
          <w:tab w:val="left" w:pos="365"/>
          <w:tab w:val="left" w:pos="5900"/>
          <w:tab w:val="left" w:pos="6663"/>
        </w:tabs>
        <w:spacing w:before="249"/>
        <w:ind w:left="284" w:firstLine="0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ogni giornata di</w:t>
      </w:r>
      <w:r>
        <w:rPr>
          <w:spacing w:val="1"/>
          <w:sz w:val="24"/>
        </w:rPr>
        <w:t xml:space="preserve"> </w:t>
      </w:r>
      <w:r>
        <w:rPr>
          <w:sz w:val="24"/>
        </w:rPr>
        <w:t>utilizzo</w:t>
      </w:r>
      <w:r>
        <w:rPr>
          <w:sz w:val="24"/>
        </w:rPr>
        <w:tab/>
      </w:r>
      <w:r>
        <w:rPr>
          <w:b/>
          <w:sz w:val="24"/>
        </w:rPr>
        <w:t>€</w:t>
      </w:r>
      <w:r>
        <w:rPr>
          <w:b/>
          <w:sz w:val="24"/>
        </w:rPr>
        <w:tab/>
        <w:t>150,00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(IVA compresa)</w:t>
      </w:r>
    </w:p>
    <w:p w14:paraId="6E3B98A2" w14:textId="77777777" w:rsidR="0016419C" w:rsidRDefault="0016419C" w:rsidP="0016419C">
      <w:pPr>
        <w:pStyle w:val="Corpotesto"/>
        <w:spacing w:before="10"/>
        <w:ind w:left="284"/>
        <w:rPr>
          <w:sz w:val="19"/>
        </w:rPr>
      </w:pPr>
    </w:p>
    <w:p w14:paraId="7F5B7862" w14:textId="77777777" w:rsidR="0016419C" w:rsidRDefault="0016419C" w:rsidP="0016419C">
      <w:pPr>
        <w:pStyle w:val="Paragrafoelenco"/>
        <w:numPr>
          <w:ilvl w:val="0"/>
          <w:numId w:val="8"/>
        </w:numPr>
        <w:tabs>
          <w:tab w:val="left" w:pos="365"/>
          <w:tab w:val="left" w:pos="5900"/>
          <w:tab w:val="left" w:pos="6774"/>
        </w:tabs>
        <w:ind w:left="284" w:firstLine="0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ogni ulteriore</w:t>
      </w:r>
      <w:r>
        <w:rPr>
          <w:spacing w:val="2"/>
          <w:sz w:val="24"/>
        </w:rPr>
        <w:t xml:space="preserve"> </w:t>
      </w:r>
      <w:r>
        <w:rPr>
          <w:sz w:val="24"/>
        </w:rPr>
        <w:t>giornata oltre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z w:val="24"/>
        </w:rPr>
        <w:tab/>
      </w:r>
      <w:r>
        <w:rPr>
          <w:b/>
          <w:sz w:val="24"/>
        </w:rPr>
        <w:t>€</w:t>
      </w:r>
      <w:r>
        <w:rPr>
          <w:b/>
          <w:sz w:val="24"/>
        </w:rPr>
        <w:tab/>
        <w:t>50,00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(IVA</w:t>
      </w:r>
      <w:r>
        <w:rPr>
          <w:spacing w:val="-1"/>
          <w:sz w:val="24"/>
        </w:rPr>
        <w:t xml:space="preserve"> </w:t>
      </w:r>
      <w:r>
        <w:rPr>
          <w:sz w:val="24"/>
        </w:rPr>
        <w:t>compresa)</w:t>
      </w:r>
    </w:p>
    <w:p w14:paraId="7326396A" w14:textId="77777777" w:rsidR="0016419C" w:rsidRDefault="0016419C" w:rsidP="0016419C">
      <w:pPr>
        <w:pStyle w:val="Paragrafoelenco"/>
        <w:rPr>
          <w:sz w:val="24"/>
        </w:rPr>
      </w:pPr>
    </w:p>
    <w:p w14:paraId="49DCB574" w14:textId="77777777" w:rsidR="0016419C" w:rsidRDefault="0016419C" w:rsidP="0016419C">
      <w:pPr>
        <w:tabs>
          <w:tab w:val="left" w:pos="3615"/>
        </w:tabs>
        <w:spacing w:line="360" w:lineRule="auto"/>
        <w:jc w:val="both"/>
      </w:pPr>
      <w:r>
        <w:t>Sono da ritenersi esenti dal pagamento da qualsiasi forma di tariffa:</w:t>
      </w:r>
    </w:p>
    <w:p w14:paraId="332A0320" w14:textId="77777777" w:rsidR="0016419C" w:rsidRDefault="0016419C" w:rsidP="0016419C">
      <w:pPr>
        <w:pStyle w:val="Paragrafoelenco"/>
        <w:widowControl/>
        <w:numPr>
          <w:ilvl w:val="0"/>
          <w:numId w:val="10"/>
        </w:numPr>
        <w:tabs>
          <w:tab w:val="left" w:pos="3615"/>
        </w:tabs>
        <w:autoSpaceDE/>
        <w:spacing w:line="360" w:lineRule="auto"/>
        <w:contextualSpacing/>
        <w:jc w:val="both"/>
      </w:pPr>
      <w:r>
        <w:t>Le scuole del territorio di ogni ordine e grado per l’effettuazione, senza scopo di lucro, di manifestazioni sportive e ricreative;</w:t>
      </w:r>
    </w:p>
    <w:p w14:paraId="6DC6B040" w14:textId="77777777" w:rsidR="0016419C" w:rsidRDefault="0016419C" w:rsidP="0016419C">
      <w:pPr>
        <w:pStyle w:val="Paragrafoelenco"/>
        <w:widowControl/>
        <w:numPr>
          <w:ilvl w:val="0"/>
          <w:numId w:val="10"/>
        </w:numPr>
        <w:tabs>
          <w:tab w:val="left" w:pos="3615"/>
        </w:tabs>
        <w:autoSpaceDE/>
        <w:spacing w:line="360" w:lineRule="auto"/>
        <w:contextualSpacing/>
        <w:jc w:val="both"/>
      </w:pPr>
      <w:r>
        <w:t>Le parrocchie, con l’obbligo di relazione sul progetto realizzato;</w:t>
      </w:r>
    </w:p>
    <w:p w14:paraId="7A6467FB" w14:textId="77777777" w:rsidR="0016419C" w:rsidRDefault="0016419C" w:rsidP="0016419C">
      <w:pPr>
        <w:pStyle w:val="Paragrafoelenco"/>
        <w:widowControl/>
        <w:numPr>
          <w:ilvl w:val="0"/>
          <w:numId w:val="10"/>
        </w:numPr>
        <w:tabs>
          <w:tab w:val="left" w:pos="3615"/>
        </w:tabs>
        <w:autoSpaceDE/>
        <w:spacing w:line="360" w:lineRule="auto"/>
        <w:contextualSpacing/>
        <w:jc w:val="both"/>
      </w:pPr>
      <w:r>
        <w:t>I componenti degli Organi Amministrativi (Sindaco, Assessori e Consiglieri Comunali) per l’effettuazione di iniziative celebrative o pubbliche assemblee, inerenti lo svolgimento di attività istituzionali;</w:t>
      </w:r>
    </w:p>
    <w:p w14:paraId="6EA92BAC" w14:textId="65FDAA62" w:rsidR="009A59FA" w:rsidRDefault="0016419C" w:rsidP="003E6BA8">
      <w:pPr>
        <w:pStyle w:val="Paragrafoelenco"/>
        <w:widowControl/>
        <w:numPr>
          <w:ilvl w:val="0"/>
          <w:numId w:val="10"/>
        </w:numPr>
        <w:tabs>
          <w:tab w:val="left" w:pos="3615"/>
        </w:tabs>
        <w:autoSpaceDE/>
        <w:spacing w:line="360" w:lineRule="auto"/>
        <w:contextualSpacing/>
        <w:jc w:val="both"/>
      </w:pPr>
      <w:r>
        <w:t>Associazioni che prestino sul territorio attività di vigilanza, sicurezza e tutela dell’incolumità pubblica  e del territorio comunale.</w:t>
      </w:r>
    </w:p>
    <w:sectPr w:rsidR="009A59FA">
      <w:pgSz w:w="12240" w:h="15840"/>
      <w:pgMar w:top="1400" w:right="1020" w:bottom="1200" w:left="1020" w:header="0" w:footer="9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D4MLTimesNewRomanP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D4ML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D4MLCalibr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D4MLTimesNewRomanPS-Bold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242"/>
    <w:multiLevelType w:val="hybridMultilevel"/>
    <w:tmpl w:val="812851A2"/>
    <w:lvl w:ilvl="0" w:tplc="292E2A24">
      <w:start w:val="1"/>
      <w:numFmt w:val="decimal"/>
      <w:lvlText w:val="%1."/>
      <w:lvlJc w:val="left"/>
      <w:pPr>
        <w:ind w:left="372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7CC89C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CF8574E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3" w:tplc="A5287946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 w:tplc="FD58E496">
      <w:numFmt w:val="bullet"/>
      <w:lvlText w:val="•"/>
      <w:lvlJc w:val="left"/>
      <w:pPr>
        <w:ind w:left="3960" w:hanging="360"/>
      </w:pPr>
      <w:rPr>
        <w:rFonts w:hint="default"/>
        <w:lang w:val="it-IT" w:eastAsia="en-US" w:bidi="ar-SA"/>
      </w:rPr>
    </w:lvl>
    <w:lvl w:ilvl="5" w:tplc="E2206198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5AF6030E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7" w:tplc="67A48F82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06DEC702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3B7166"/>
    <w:multiLevelType w:val="hybridMultilevel"/>
    <w:tmpl w:val="33E08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86C"/>
    <w:multiLevelType w:val="hybridMultilevel"/>
    <w:tmpl w:val="4A4C961A"/>
    <w:lvl w:ilvl="0" w:tplc="C8CCE91E">
      <w:start w:val="1"/>
      <w:numFmt w:val="lowerLetter"/>
      <w:lvlText w:val="%1)"/>
      <w:lvlJc w:val="left"/>
      <w:pPr>
        <w:ind w:left="99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719" w:hanging="360"/>
      </w:pPr>
    </w:lvl>
    <w:lvl w:ilvl="2" w:tplc="0410001B" w:tentative="1">
      <w:start w:val="1"/>
      <w:numFmt w:val="lowerRoman"/>
      <w:lvlText w:val="%3."/>
      <w:lvlJc w:val="right"/>
      <w:pPr>
        <w:ind w:left="2439" w:hanging="180"/>
      </w:pPr>
    </w:lvl>
    <w:lvl w:ilvl="3" w:tplc="0410000F" w:tentative="1">
      <w:start w:val="1"/>
      <w:numFmt w:val="decimal"/>
      <w:lvlText w:val="%4."/>
      <w:lvlJc w:val="left"/>
      <w:pPr>
        <w:ind w:left="3159" w:hanging="360"/>
      </w:pPr>
    </w:lvl>
    <w:lvl w:ilvl="4" w:tplc="04100019" w:tentative="1">
      <w:start w:val="1"/>
      <w:numFmt w:val="lowerLetter"/>
      <w:lvlText w:val="%5."/>
      <w:lvlJc w:val="left"/>
      <w:pPr>
        <w:ind w:left="3879" w:hanging="360"/>
      </w:pPr>
    </w:lvl>
    <w:lvl w:ilvl="5" w:tplc="0410001B" w:tentative="1">
      <w:start w:val="1"/>
      <w:numFmt w:val="lowerRoman"/>
      <w:lvlText w:val="%6."/>
      <w:lvlJc w:val="right"/>
      <w:pPr>
        <w:ind w:left="4599" w:hanging="180"/>
      </w:pPr>
    </w:lvl>
    <w:lvl w:ilvl="6" w:tplc="0410000F" w:tentative="1">
      <w:start w:val="1"/>
      <w:numFmt w:val="decimal"/>
      <w:lvlText w:val="%7."/>
      <w:lvlJc w:val="left"/>
      <w:pPr>
        <w:ind w:left="5319" w:hanging="360"/>
      </w:pPr>
    </w:lvl>
    <w:lvl w:ilvl="7" w:tplc="04100019" w:tentative="1">
      <w:start w:val="1"/>
      <w:numFmt w:val="lowerLetter"/>
      <w:lvlText w:val="%8."/>
      <w:lvlJc w:val="left"/>
      <w:pPr>
        <w:ind w:left="6039" w:hanging="360"/>
      </w:pPr>
    </w:lvl>
    <w:lvl w:ilvl="8" w:tplc="0410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" w15:restartNumberingAfterBreak="0">
    <w:nsid w:val="117A1C7E"/>
    <w:multiLevelType w:val="hybridMultilevel"/>
    <w:tmpl w:val="492ED1DA"/>
    <w:lvl w:ilvl="0" w:tplc="DB780BF0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6BF2"/>
    <w:multiLevelType w:val="hybridMultilevel"/>
    <w:tmpl w:val="091E2FF6"/>
    <w:lvl w:ilvl="0" w:tplc="704203DE">
      <w:start w:val="1"/>
      <w:numFmt w:val="decimal"/>
      <w:lvlText w:val="%1."/>
      <w:lvlJc w:val="left"/>
      <w:pPr>
        <w:ind w:left="323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E2ED8B6">
      <w:numFmt w:val="bullet"/>
      <w:lvlText w:val="-"/>
      <w:lvlJc w:val="left"/>
      <w:pPr>
        <w:ind w:left="343" w:hanging="1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06CD1CA">
      <w:numFmt w:val="bullet"/>
      <w:lvlText w:val="•"/>
      <w:lvlJc w:val="left"/>
      <w:pPr>
        <w:ind w:left="540" w:hanging="119"/>
      </w:pPr>
      <w:rPr>
        <w:rFonts w:hint="default"/>
        <w:lang w:val="it-IT" w:eastAsia="en-US" w:bidi="ar-SA"/>
      </w:rPr>
    </w:lvl>
    <w:lvl w:ilvl="3" w:tplc="CF046C3E">
      <w:numFmt w:val="bullet"/>
      <w:lvlText w:val="•"/>
      <w:lvlJc w:val="left"/>
      <w:pPr>
        <w:ind w:left="1747" w:hanging="119"/>
      </w:pPr>
      <w:rPr>
        <w:rFonts w:hint="default"/>
        <w:lang w:val="it-IT" w:eastAsia="en-US" w:bidi="ar-SA"/>
      </w:rPr>
    </w:lvl>
    <w:lvl w:ilvl="4" w:tplc="27DC6748">
      <w:numFmt w:val="bullet"/>
      <w:lvlText w:val="•"/>
      <w:lvlJc w:val="left"/>
      <w:pPr>
        <w:ind w:left="2955" w:hanging="119"/>
      </w:pPr>
      <w:rPr>
        <w:rFonts w:hint="default"/>
        <w:lang w:val="it-IT" w:eastAsia="en-US" w:bidi="ar-SA"/>
      </w:rPr>
    </w:lvl>
    <w:lvl w:ilvl="5" w:tplc="C3E26BE8">
      <w:numFmt w:val="bullet"/>
      <w:lvlText w:val="•"/>
      <w:lvlJc w:val="left"/>
      <w:pPr>
        <w:ind w:left="4162" w:hanging="119"/>
      </w:pPr>
      <w:rPr>
        <w:rFonts w:hint="default"/>
        <w:lang w:val="it-IT" w:eastAsia="en-US" w:bidi="ar-SA"/>
      </w:rPr>
    </w:lvl>
    <w:lvl w:ilvl="6" w:tplc="0B62F35E">
      <w:numFmt w:val="bullet"/>
      <w:lvlText w:val="•"/>
      <w:lvlJc w:val="left"/>
      <w:pPr>
        <w:ind w:left="5370" w:hanging="119"/>
      </w:pPr>
      <w:rPr>
        <w:rFonts w:hint="default"/>
        <w:lang w:val="it-IT" w:eastAsia="en-US" w:bidi="ar-SA"/>
      </w:rPr>
    </w:lvl>
    <w:lvl w:ilvl="7" w:tplc="F60CBC4C">
      <w:numFmt w:val="bullet"/>
      <w:lvlText w:val="•"/>
      <w:lvlJc w:val="left"/>
      <w:pPr>
        <w:ind w:left="6577" w:hanging="119"/>
      </w:pPr>
      <w:rPr>
        <w:rFonts w:hint="default"/>
        <w:lang w:val="it-IT" w:eastAsia="en-US" w:bidi="ar-SA"/>
      </w:rPr>
    </w:lvl>
    <w:lvl w:ilvl="8" w:tplc="1E282F3A">
      <w:numFmt w:val="bullet"/>
      <w:lvlText w:val="•"/>
      <w:lvlJc w:val="left"/>
      <w:pPr>
        <w:ind w:left="7785" w:hanging="119"/>
      </w:pPr>
      <w:rPr>
        <w:rFonts w:hint="default"/>
        <w:lang w:val="it-IT" w:eastAsia="en-US" w:bidi="ar-SA"/>
      </w:rPr>
    </w:lvl>
  </w:abstractNum>
  <w:abstractNum w:abstractNumId="5" w15:restartNumberingAfterBreak="0">
    <w:nsid w:val="149E1BC6"/>
    <w:multiLevelType w:val="hybridMultilevel"/>
    <w:tmpl w:val="66A89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5321"/>
    <w:multiLevelType w:val="hybridMultilevel"/>
    <w:tmpl w:val="69A078C6"/>
    <w:lvl w:ilvl="0" w:tplc="E8B061FA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F7B32"/>
    <w:multiLevelType w:val="hybridMultilevel"/>
    <w:tmpl w:val="CC1008B6"/>
    <w:lvl w:ilvl="0" w:tplc="9CA8718E">
      <w:start w:val="10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3BFE"/>
    <w:multiLevelType w:val="hybridMultilevel"/>
    <w:tmpl w:val="719A9230"/>
    <w:lvl w:ilvl="0" w:tplc="A69E9BB0">
      <w:start w:val="1"/>
      <w:numFmt w:val="decimal"/>
      <w:lvlText w:val="%1."/>
      <w:lvlJc w:val="left"/>
      <w:pPr>
        <w:ind w:left="333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018289C">
      <w:numFmt w:val="bullet"/>
      <w:lvlText w:val="•"/>
      <w:lvlJc w:val="left"/>
      <w:pPr>
        <w:ind w:left="1326" w:hanging="221"/>
      </w:pPr>
      <w:rPr>
        <w:rFonts w:hint="default"/>
        <w:lang w:val="it-IT" w:eastAsia="en-US" w:bidi="ar-SA"/>
      </w:rPr>
    </w:lvl>
    <w:lvl w:ilvl="2" w:tplc="531CE968">
      <w:numFmt w:val="bullet"/>
      <w:lvlText w:val="•"/>
      <w:lvlJc w:val="left"/>
      <w:pPr>
        <w:ind w:left="2312" w:hanging="221"/>
      </w:pPr>
      <w:rPr>
        <w:rFonts w:hint="default"/>
        <w:lang w:val="it-IT" w:eastAsia="en-US" w:bidi="ar-SA"/>
      </w:rPr>
    </w:lvl>
    <w:lvl w:ilvl="3" w:tplc="BEF2D078">
      <w:numFmt w:val="bullet"/>
      <w:lvlText w:val="•"/>
      <w:lvlJc w:val="left"/>
      <w:pPr>
        <w:ind w:left="3298" w:hanging="221"/>
      </w:pPr>
      <w:rPr>
        <w:rFonts w:hint="default"/>
        <w:lang w:val="it-IT" w:eastAsia="en-US" w:bidi="ar-SA"/>
      </w:rPr>
    </w:lvl>
    <w:lvl w:ilvl="4" w:tplc="242629CE">
      <w:numFmt w:val="bullet"/>
      <w:lvlText w:val="•"/>
      <w:lvlJc w:val="left"/>
      <w:pPr>
        <w:ind w:left="4284" w:hanging="221"/>
      </w:pPr>
      <w:rPr>
        <w:rFonts w:hint="default"/>
        <w:lang w:val="it-IT" w:eastAsia="en-US" w:bidi="ar-SA"/>
      </w:rPr>
    </w:lvl>
    <w:lvl w:ilvl="5" w:tplc="30964020">
      <w:numFmt w:val="bullet"/>
      <w:lvlText w:val="•"/>
      <w:lvlJc w:val="left"/>
      <w:pPr>
        <w:ind w:left="5270" w:hanging="221"/>
      </w:pPr>
      <w:rPr>
        <w:rFonts w:hint="default"/>
        <w:lang w:val="it-IT" w:eastAsia="en-US" w:bidi="ar-SA"/>
      </w:rPr>
    </w:lvl>
    <w:lvl w:ilvl="6" w:tplc="63949330">
      <w:numFmt w:val="bullet"/>
      <w:lvlText w:val="•"/>
      <w:lvlJc w:val="left"/>
      <w:pPr>
        <w:ind w:left="6256" w:hanging="221"/>
      </w:pPr>
      <w:rPr>
        <w:rFonts w:hint="default"/>
        <w:lang w:val="it-IT" w:eastAsia="en-US" w:bidi="ar-SA"/>
      </w:rPr>
    </w:lvl>
    <w:lvl w:ilvl="7" w:tplc="2D241D2E">
      <w:numFmt w:val="bullet"/>
      <w:lvlText w:val="•"/>
      <w:lvlJc w:val="left"/>
      <w:pPr>
        <w:ind w:left="7242" w:hanging="221"/>
      </w:pPr>
      <w:rPr>
        <w:rFonts w:hint="default"/>
        <w:lang w:val="it-IT" w:eastAsia="en-US" w:bidi="ar-SA"/>
      </w:rPr>
    </w:lvl>
    <w:lvl w:ilvl="8" w:tplc="EF9E20AE">
      <w:numFmt w:val="bullet"/>
      <w:lvlText w:val="•"/>
      <w:lvlJc w:val="left"/>
      <w:pPr>
        <w:ind w:left="8228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35605335"/>
    <w:multiLevelType w:val="hybridMultilevel"/>
    <w:tmpl w:val="D3609066"/>
    <w:lvl w:ilvl="0" w:tplc="38661854">
      <w:start w:val="1"/>
      <w:numFmt w:val="decimal"/>
      <w:lvlText w:val="%1."/>
      <w:lvlJc w:val="left"/>
      <w:pPr>
        <w:ind w:left="330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8CCE91E">
      <w:start w:val="1"/>
      <w:numFmt w:val="lowerLetter"/>
      <w:lvlText w:val="%2)"/>
      <w:lvlJc w:val="left"/>
      <w:pPr>
        <w:ind w:left="619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CD98C3B8">
      <w:numFmt w:val="bullet"/>
      <w:lvlText w:val="•"/>
      <w:lvlJc w:val="left"/>
      <w:pPr>
        <w:ind w:left="1684" w:hanging="223"/>
      </w:pPr>
      <w:rPr>
        <w:rFonts w:hint="default"/>
        <w:lang w:val="it-IT" w:eastAsia="en-US" w:bidi="ar-SA"/>
      </w:rPr>
    </w:lvl>
    <w:lvl w:ilvl="3" w:tplc="F9BE7CE6">
      <w:numFmt w:val="bullet"/>
      <w:lvlText w:val="•"/>
      <w:lvlJc w:val="left"/>
      <w:pPr>
        <w:ind w:left="2748" w:hanging="223"/>
      </w:pPr>
      <w:rPr>
        <w:rFonts w:hint="default"/>
        <w:lang w:val="it-IT" w:eastAsia="en-US" w:bidi="ar-SA"/>
      </w:rPr>
    </w:lvl>
    <w:lvl w:ilvl="4" w:tplc="EB90B018">
      <w:numFmt w:val="bullet"/>
      <w:lvlText w:val="•"/>
      <w:lvlJc w:val="left"/>
      <w:pPr>
        <w:ind w:left="3813" w:hanging="223"/>
      </w:pPr>
      <w:rPr>
        <w:rFonts w:hint="default"/>
        <w:lang w:val="it-IT" w:eastAsia="en-US" w:bidi="ar-SA"/>
      </w:rPr>
    </w:lvl>
    <w:lvl w:ilvl="5" w:tplc="18F61A3E">
      <w:numFmt w:val="bullet"/>
      <w:lvlText w:val="•"/>
      <w:lvlJc w:val="left"/>
      <w:pPr>
        <w:ind w:left="4877" w:hanging="223"/>
      </w:pPr>
      <w:rPr>
        <w:rFonts w:hint="default"/>
        <w:lang w:val="it-IT" w:eastAsia="en-US" w:bidi="ar-SA"/>
      </w:rPr>
    </w:lvl>
    <w:lvl w:ilvl="6" w:tplc="0A2A4986">
      <w:numFmt w:val="bullet"/>
      <w:lvlText w:val="•"/>
      <w:lvlJc w:val="left"/>
      <w:pPr>
        <w:ind w:left="5942" w:hanging="223"/>
      </w:pPr>
      <w:rPr>
        <w:rFonts w:hint="default"/>
        <w:lang w:val="it-IT" w:eastAsia="en-US" w:bidi="ar-SA"/>
      </w:rPr>
    </w:lvl>
    <w:lvl w:ilvl="7" w:tplc="22AA3AAA">
      <w:numFmt w:val="bullet"/>
      <w:lvlText w:val="•"/>
      <w:lvlJc w:val="left"/>
      <w:pPr>
        <w:ind w:left="7006" w:hanging="223"/>
      </w:pPr>
      <w:rPr>
        <w:rFonts w:hint="default"/>
        <w:lang w:val="it-IT" w:eastAsia="en-US" w:bidi="ar-SA"/>
      </w:rPr>
    </w:lvl>
    <w:lvl w:ilvl="8" w:tplc="094052B8">
      <w:numFmt w:val="bullet"/>
      <w:lvlText w:val="•"/>
      <w:lvlJc w:val="left"/>
      <w:pPr>
        <w:ind w:left="8071" w:hanging="223"/>
      </w:pPr>
      <w:rPr>
        <w:rFonts w:hint="default"/>
        <w:lang w:val="it-IT" w:eastAsia="en-US" w:bidi="ar-SA"/>
      </w:rPr>
    </w:lvl>
  </w:abstractNum>
  <w:abstractNum w:abstractNumId="10" w15:restartNumberingAfterBreak="0">
    <w:nsid w:val="36E11098"/>
    <w:multiLevelType w:val="hybridMultilevel"/>
    <w:tmpl w:val="8C34367E"/>
    <w:lvl w:ilvl="0" w:tplc="F6CA44E6">
      <w:start w:val="1"/>
      <w:numFmt w:val="decimal"/>
      <w:lvlText w:val="%1."/>
      <w:lvlJc w:val="left"/>
      <w:pPr>
        <w:ind w:left="323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36CEAE">
      <w:numFmt w:val="bullet"/>
      <w:lvlText w:val="-"/>
      <w:lvlJc w:val="left"/>
      <w:pPr>
        <w:ind w:left="261" w:hanging="1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7AED812">
      <w:numFmt w:val="bullet"/>
      <w:lvlText w:val="•"/>
      <w:lvlJc w:val="left"/>
      <w:pPr>
        <w:ind w:left="1435" w:hanging="119"/>
      </w:pPr>
      <w:rPr>
        <w:lang w:val="it-IT" w:eastAsia="en-US" w:bidi="ar-SA"/>
      </w:rPr>
    </w:lvl>
    <w:lvl w:ilvl="3" w:tplc="C032BC90">
      <w:numFmt w:val="bullet"/>
      <w:lvlText w:val="•"/>
      <w:lvlJc w:val="left"/>
      <w:pPr>
        <w:ind w:left="2531" w:hanging="119"/>
      </w:pPr>
      <w:rPr>
        <w:lang w:val="it-IT" w:eastAsia="en-US" w:bidi="ar-SA"/>
      </w:rPr>
    </w:lvl>
    <w:lvl w:ilvl="4" w:tplc="7D0E26E6">
      <w:numFmt w:val="bullet"/>
      <w:lvlText w:val="•"/>
      <w:lvlJc w:val="left"/>
      <w:pPr>
        <w:ind w:left="3626" w:hanging="119"/>
      </w:pPr>
      <w:rPr>
        <w:lang w:val="it-IT" w:eastAsia="en-US" w:bidi="ar-SA"/>
      </w:rPr>
    </w:lvl>
    <w:lvl w:ilvl="5" w:tplc="D1A4F7CC">
      <w:numFmt w:val="bullet"/>
      <w:lvlText w:val="•"/>
      <w:lvlJc w:val="left"/>
      <w:pPr>
        <w:ind w:left="4722" w:hanging="119"/>
      </w:pPr>
      <w:rPr>
        <w:lang w:val="it-IT" w:eastAsia="en-US" w:bidi="ar-SA"/>
      </w:rPr>
    </w:lvl>
    <w:lvl w:ilvl="6" w:tplc="070CB1FC">
      <w:numFmt w:val="bullet"/>
      <w:lvlText w:val="•"/>
      <w:lvlJc w:val="left"/>
      <w:pPr>
        <w:ind w:left="5817" w:hanging="119"/>
      </w:pPr>
      <w:rPr>
        <w:lang w:val="it-IT" w:eastAsia="en-US" w:bidi="ar-SA"/>
      </w:rPr>
    </w:lvl>
    <w:lvl w:ilvl="7" w:tplc="A6383028">
      <w:numFmt w:val="bullet"/>
      <w:lvlText w:val="•"/>
      <w:lvlJc w:val="left"/>
      <w:pPr>
        <w:ind w:left="6913" w:hanging="119"/>
      </w:pPr>
      <w:rPr>
        <w:lang w:val="it-IT" w:eastAsia="en-US" w:bidi="ar-SA"/>
      </w:rPr>
    </w:lvl>
    <w:lvl w:ilvl="8" w:tplc="F32EBCB4">
      <w:numFmt w:val="bullet"/>
      <w:lvlText w:val="•"/>
      <w:lvlJc w:val="left"/>
      <w:pPr>
        <w:ind w:left="8008" w:hanging="119"/>
      </w:pPr>
      <w:rPr>
        <w:lang w:val="it-IT" w:eastAsia="en-US" w:bidi="ar-SA"/>
      </w:rPr>
    </w:lvl>
  </w:abstractNum>
  <w:abstractNum w:abstractNumId="11" w15:restartNumberingAfterBreak="0">
    <w:nsid w:val="376D1295"/>
    <w:multiLevelType w:val="hybridMultilevel"/>
    <w:tmpl w:val="417EEB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427B"/>
    <w:multiLevelType w:val="hybridMultilevel"/>
    <w:tmpl w:val="5C7A4C16"/>
    <w:lvl w:ilvl="0" w:tplc="A272593A">
      <w:start w:val="5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E1F92"/>
    <w:multiLevelType w:val="hybridMultilevel"/>
    <w:tmpl w:val="F2983D26"/>
    <w:lvl w:ilvl="0" w:tplc="39A62306">
      <w:start w:val="1"/>
      <w:numFmt w:val="upperLetter"/>
      <w:lvlText w:val="%1)"/>
      <w:lvlJc w:val="left"/>
      <w:pPr>
        <w:ind w:left="578" w:hanging="360"/>
      </w:p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639EFE64">
      <w:start w:val="1"/>
      <w:numFmt w:val="lowerLetter"/>
      <w:lvlText w:val="%3)"/>
      <w:lvlJc w:val="left"/>
      <w:pPr>
        <w:ind w:left="2198" w:hanging="360"/>
      </w:pPr>
    </w:lvl>
    <w:lvl w:ilvl="3" w:tplc="0410000F">
      <w:start w:val="1"/>
      <w:numFmt w:val="decimal"/>
      <w:lvlText w:val="%4."/>
      <w:lvlJc w:val="left"/>
      <w:pPr>
        <w:ind w:left="2738" w:hanging="360"/>
      </w:pPr>
    </w:lvl>
    <w:lvl w:ilvl="4" w:tplc="04100019">
      <w:start w:val="1"/>
      <w:numFmt w:val="lowerLetter"/>
      <w:lvlText w:val="%5."/>
      <w:lvlJc w:val="left"/>
      <w:pPr>
        <w:ind w:left="3458" w:hanging="360"/>
      </w:pPr>
    </w:lvl>
    <w:lvl w:ilvl="5" w:tplc="0410001B">
      <w:start w:val="1"/>
      <w:numFmt w:val="lowerRoman"/>
      <w:lvlText w:val="%6."/>
      <w:lvlJc w:val="right"/>
      <w:pPr>
        <w:ind w:left="4178" w:hanging="180"/>
      </w:pPr>
    </w:lvl>
    <w:lvl w:ilvl="6" w:tplc="0410000F">
      <w:start w:val="1"/>
      <w:numFmt w:val="decimal"/>
      <w:lvlText w:val="%7."/>
      <w:lvlJc w:val="left"/>
      <w:pPr>
        <w:ind w:left="4898" w:hanging="360"/>
      </w:pPr>
    </w:lvl>
    <w:lvl w:ilvl="7" w:tplc="04100019">
      <w:start w:val="1"/>
      <w:numFmt w:val="lowerLetter"/>
      <w:lvlText w:val="%8."/>
      <w:lvlJc w:val="left"/>
      <w:pPr>
        <w:ind w:left="5618" w:hanging="360"/>
      </w:pPr>
    </w:lvl>
    <w:lvl w:ilvl="8" w:tplc="0410001B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9E016FE"/>
    <w:multiLevelType w:val="hybridMultilevel"/>
    <w:tmpl w:val="6CE0391A"/>
    <w:lvl w:ilvl="0" w:tplc="261A0C90">
      <w:numFmt w:val="bullet"/>
      <w:lvlText w:val="-"/>
      <w:lvlJc w:val="left"/>
      <w:pPr>
        <w:ind w:left="59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C3415AA">
      <w:numFmt w:val="bullet"/>
      <w:lvlText w:val="•"/>
      <w:lvlJc w:val="left"/>
      <w:pPr>
        <w:ind w:left="1598" w:hanging="361"/>
      </w:pPr>
      <w:rPr>
        <w:lang w:val="it-IT" w:eastAsia="en-US" w:bidi="ar-SA"/>
      </w:rPr>
    </w:lvl>
    <w:lvl w:ilvl="2" w:tplc="74F07FEE">
      <w:numFmt w:val="bullet"/>
      <w:lvlText w:val="•"/>
      <w:lvlJc w:val="left"/>
      <w:pPr>
        <w:ind w:left="2597" w:hanging="361"/>
      </w:pPr>
      <w:rPr>
        <w:lang w:val="it-IT" w:eastAsia="en-US" w:bidi="ar-SA"/>
      </w:rPr>
    </w:lvl>
    <w:lvl w:ilvl="3" w:tplc="538467F6">
      <w:numFmt w:val="bullet"/>
      <w:lvlText w:val="•"/>
      <w:lvlJc w:val="left"/>
      <w:pPr>
        <w:ind w:left="3595" w:hanging="361"/>
      </w:pPr>
      <w:rPr>
        <w:lang w:val="it-IT" w:eastAsia="en-US" w:bidi="ar-SA"/>
      </w:rPr>
    </w:lvl>
    <w:lvl w:ilvl="4" w:tplc="D66ECCE6">
      <w:numFmt w:val="bullet"/>
      <w:lvlText w:val="•"/>
      <w:lvlJc w:val="left"/>
      <w:pPr>
        <w:ind w:left="4594" w:hanging="361"/>
      </w:pPr>
      <w:rPr>
        <w:lang w:val="it-IT" w:eastAsia="en-US" w:bidi="ar-SA"/>
      </w:rPr>
    </w:lvl>
    <w:lvl w:ilvl="5" w:tplc="234684FA">
      <w:numFmt w:val="bullet"/>
      <w:lvlText w:val="•"/>
      <w:lvlJc w:val="left"/>
      <w:pPr>
        <w:ind w:left="5593" w:hanging="361"/>
      </w:pPr>
      <w:rPr>
        <w:lang w:val="it-IT" w:eastAsia="en-US" w:bidi="ar-SA"/>
      </w:rPr>
    </w:lvl>
    <w:lvl w:ilvl="6" w:tplc="0A7469C8">
      <w:numFmt w:val="bullet"/>
      <w:lvlText w:val="•"/>
      <w:lvlJc w:val="left"/>
      <w:pPr>
        <w:ind w:left="6591" w:hanging="361"/>
      </w:pPr>
      <w:rPr>
        <w:lang w:val="it-IT" w:eastAsia="en-US" w:bidi="ar-SA"/>
      </w:rPr>
    </w:lvl>
    <w:lvl w:ilvl="7" w:tplc="910623A8">
      <w:numFmt w:val="bullet"/>
      <w:lvlText w:val="•"/>
      <w:lvlJc w:val="left"/>
      <w:pPr>
        <w:ind w:left="7590" w:hanging="361"/>
      </w:pPr>
      <w:rPr>
        <w:lang w:val="it-IT" w:eastAsia="en-US" w:bidi="ar-SA"/>
      </w:rPr>
    </w:lvl>
    <w:lvl w:ilvl="8" w:tplc="6C90454C">
      <w:numFmt w:val="bullet"/>
      <w:lvlText w:val="•"/>
      <w:lvlJc w:val="left"/>
      <w:pPr>
        <w:ind w:left="8589" w:hanging="361"/>
      </w:pPr>
      <w:rPr>
        <w:lang w:val="it-IT" w:eastAsia="en-US" w:bidi="ar-SA"/>
      </w:rPr>
    </w:lvl>
  </w:abstractNum>
  <w:abstractNum w:abstractNumId="15" w15:restartNumberingAfterBreak="0">
    <w:nsid w:val="456E4F1B"/>
    <w:multiLevelType w:val="hybridMultilevel"/>
    <w:tmpl w:val="9E50EE30"/>
    <w:lvl w:ilvl="0" w:tplc="A272593A">
      <w:start w:val="5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61EAEDD0">
      <w:start w:val="1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174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32C47"/>
    <w:multiLevelType w:val="hybridMultilevel"/>
    <w:tmpl w:val="F2EE5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E601E"/>
    <w:multiLevelType w:val="hybridMultilevel"/>
    <w:tmpl w:val="6DA23D00"/>
    <w:lvl w:ilvl="0" w:tplc="A42CC49E">
      <w:numFmt w:val="bullet"/>
      <w:lvlText w:val="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77240C86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EA568096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592AFECC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6352C916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D56C320C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64E8783E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3D72CCDC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8DE075F4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FED5E8F"/>
    <w:multiLevelType w:val="hybridMultilevel"/>
    <w:tmpl w:val="CDA23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522D"/>
    <w:multiLevelType w:val="hybridMultilevel"/>
    <w:tmpl w:val="91D4FDD2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D248C"/>
    <w:multiLevelType w:val="hybridMultilevel"/>
    <w:tmpl w:val="B406E30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16"/>
  </w:num>
  <w:num w:numId="14">
    <w:abstractNumId w:val="18"/>
  </w:num>
  <w:num w:numId="15">
    <w:abstractNumId w:val="1"/>
  </w:num>
  <w:num w:numId="16">
    <w:abstractNumId w:val="6"/>
  </w:num>
  <w:num w:numId="17">
    <w:abstractNumId w:val="20"/>
  </w:num>
  <w:num w:numId="18">
    <w:abstractNumId w:val="2"/>
  </w:num>
  <w:num w:numId="19">
    <w:abstractNumId w:val="12"/>
  </w:num>
  <w:num w:numId="20">
    <w:abstractNumId w:val="15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B7"/>
    <w:rsid w:val="00024B24"/>
    <w:rsid w:val="0016419C"/>
    <w:rsid w:val="00360C67"/>
    <w:rsid w:val="00382EC6"/>
    <w:rsid w:val="00420FB9"/>
    <w:rsid w:val="0042305D"/>
    <w:rsid w:val="00473979"/>
    <w:rsid w:val="005B4C4A"/>
    <w:rsid w:val="00637C96"/>
    <w:rsid w:val="0068638B"/>
    <w:rsid w:val="006A08D1"/>
    <w:rsid w:val="006F427F"/>
    <w:rsid w:val="007A303C"/>
    <w:rsid w:val="008E59FA"/>
    <w:rsid w:val="008F5C02"/>
    <w:rsid w:val="009A59FA"/>
    <w:rsid w:val="009E3E7B"/>
    <w:rsid w:val="00D936BC"/>
    <w:rsid w:val="00DB6635"/>
    <w:rsid w:val="00F8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B72E"/>
  <w15:chartTrackingRefBased/>
  <w15:docId w15:val="{1BB2A75D-1DD4-4AE8-B958-E571A95D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5E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F85EB7"/>
    <w:pPr>
      <w:spacing w:before="15"/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41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F85EB7"/>
    <w:pPr>
      <w:ind w:left="112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5EB7"/>
    <w:rPr>
      <w:rFonts w:ascii="Calibri" w:eastAsia="Calibri" w:hAnsi="Calibri" w:cs="Calibri"/>
      <w:b/>
      <w:b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5EB7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85EB7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85EB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9A59FA"/>
    <w:pPr>
      <w:ind w:left="833" w:hanging="36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41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Ufficio Protocollo</cp:lastModifiedBy>
  <cp:revision>2</cp:revision>
  <dcterms:created xsi:type="dcterms:W3CDTF">2023-11-23T12:52:00Z</dcterms:created>
  <dcterms:modified xsi:type="dcterms:W3CDTF">2023-11-23T12:52:00Z</dcterms:modified>
</cp:coreProperties>
</file>