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0F" w:rsidRDefault="00221561">
      <w:pPr>
        <w:pStyle w:val="Corpotesto"/>
        <w:spacing w:before="90"/>
        <w:ind w:right="152"/>
        <w:jc w:val="right"/>
      </w:pPr>
      <w:bookmarkStart w:id="0" w:name="_GoBack"/>
      <w:bookmarkEnd w:id="0"/>
      <w:r>
        <w:t xml:space="preserve">ALLEGATO 1 </w:t>
      </w:r>
    </w:p>
    <w:p w:rsidR="0086350F" w:rsidRDefault="0086350F">
      <w:pPr>
        <w:pStyle w:val="Corpotesto"/>
        <w:spacing w:before="4"/>
        <w:rPr>
          <w:sz w:val="31"/>
        </w:rPr>
      </w:pPr>
    </w:p>
    <w:p w:rsidR="00221561" w:rsidRDefault="00221561" w:rsidP="00643B45">
      <w:pPr>
        <w:ind w:left="5245"/>
        <w:jc w:val="right"/>
      </w:pPr>
      <w:r>
        <w:rPr>
          <w:bCs/>
        </w:rPr>
        <w:t xml:space="preserve">Al </w:t>
      </w:r>
      <w:r w:rsidR="00F436D5">
        <w:rPr>
          <w:bCs/>
        </w:rPr>
        <w:t>Distretto Socio Sanitario 19</w:t>
      </w:r>
      <w:r>
        <w:t xml:space="preserve"> </w:t>
      </w:r>
    </w:p>
    <w:p w:rsidR="00221561" w:rsidRDefault="00F436D5" w:rsidP="00643B45">
      <w:pPr>
        <w:ind w:left="5245"/>
        <w:jc w:val="right"/>
      </w:pPr>
      <w:r>
        <w:rPr>
          <w:bCs/>
        </w:rPr>
        <w:t>c</w:t>
      </w:r>
      <w:r w:rsidR="00221561" w:rsidRPr="00221561">
        <w:rPr>
          <w:bCs/>
        </w:rPr>
        <w:t xml:space="preserve">apofila </w:t>
      </w:r>
      <w:r>
        <w:rPr>
          <w:bCs/>
        </w:rPr>
        <w:t>Comune Gravina di Catania</w:t>
      </w:r>
    </w:p>
    <w:p w:rsidR="00221561" w:rsidRDefault="00221561" w:rsidP="00643B45">
      <w:pPr>
        <w:ind w:left="5245"/>
        <w:jc w:val="right"/>
        <w:rPr>
          <w:bCs/>
        </w:rPr>
      </w:pPr>
      <w:r w:rsidRPr="00221561">
        <w:rPr>
          <w:bCs/>
        </w:rPr>
        <w:t>V</w:t>
      </w:r>
      <w:r>
        <w:rPr>
          <w:bCs/>
        </w:rPr>
        <w:t xml:space="preserve">ia </w:t>
      </w:r>
      <w:r w:rsidR="0074485E">
        <w:rPr>
          <w:bCs/>
        </w:rPr>
        <w:t>Roma 197</w:t>
      </w:r>
    </w:p>
    <w:p w:rsidR="00221561" w:rsidRPr="00221561" w:rsidRDefault="00221561" w:rsidP="00643B45">
      <w:pPr>
        <w:ind w:left="5245"/>
        <w:jc w:val="right"/>
        <w:rPr>
          <w:bCs/>
        </w:rPr>
      </w:pPr>
      <w:r w:rsidRPr="00221561">
        <w:rPr>
          <w:bCs/>
        </w:rPr>
        <w:t>95030 - GRAVINA DI CATANIA</w:t>
      </w:r>
      <w:r>
        <w:rPr>
          <w:bCs/>
        </w:rPr>
        <w:t xml:space="preserve"> </w:t>
      </w:r>
      <w:r w:rsidRPr="00221561">
        <w:rPr>
          <w:bCs/>
        </w:rPr>
        <w:t>(CT)</w:t>
      </w:r>
    </w:p>
    <w:p w:rsidR="003B270D" w:rsidRDefault="003B270D" w:rsidP="00643B45">
      <w:pPr>
        <w:pStyle w:val="Corpotesto"/>
        <w:spacing w:line="276" w:lineRule="auto"/>
        <w:ind w:left="4253" w:firstLine="142"/>
        <w:jc w:val="right"/>
      </w:pPr>
      <w:r>
        <w:rPr>
          <w:spacing w:val="-1"/>
        </w:rPr>
        <w:t>Pec:</w:t>
      </w:r>
      <w:r w:rsidR="00643B45">
        <w:rPr>
          <w:spacing w:val="-1"/>
        </w:rPr>
        <w:t xml:space="preserve"> </w:t>
      </w:r>
      <w:r w:rsidRPr="00672199">
        <w:rPr>
          <w:rFonts w:asciiTheme="majorHAnsi" w:hAnsiTheme="majorHAnsi" w:cstheme="majorHAnsi"/>
          <w:bCs/>
        </w:rPr>
        <w:t xml:space="preserve"> </w:t>
      </w:r>
      <w:r w:rsidR="00643B45">
        <w:rPr>
          <w:rFonts w:asciiTheme="majorHAnsi" w:hAnsiTheme="majorHAnsi" w:cstheme="majorHAnsi"/>
          <w:bCs/>
        </w:rPr>
        <w:t>ufficiopianol328.</w:t>
      </w:r>
      <w:r>
        <w:rPr>
          <w:rFonts w:asciiTheme="majorHAnsi" w:hAnsiTheme="majorHAnsi" w:cstheme="majorHAnsi"/>
          <w:bCs/>
        </w:rPr>
        <w:t>co</w:t>
      </w:r>
      <w:r w:rsidR="00643B45">
        <w:rPr>
          <w:rFonts w:asciiTheme="majorHAnsi" w:hAnsiTheme="majorHAnsi" w:cstheme="majorHAnsi"/>
          <w:bCs/>
        </w:rPr>
        <w:t>mune</w:t>
      </w:r>
      <w:r w:rsidRPr="006546B5">
        <w:rPr>
          <w:rFonts w:asciiTheme="majorHAnsi" w:hAnsiTheme="majorHAnsi" w:cstheme="majorHAnsi"/>
          <w:bCs/>
        </w:rPr>
        <w:t>gravina</w:t>
      </w:r>
      <w:r w:rsidR="00643B45">
        <w:rPr>
          <w:rFonts w:asciiTheme="majorHAnsi" w:hAnsiTheme="majorHAnsi" w:cstheme="majorHAnsi"/>
          <w:bCs/>
        </w:rPr>
        <w:t>ct</w:t>
      </w:r>
      <w:r w:rsidRPr="006546B5">
        <w:rPr>
          <w:rFonts w:asciiTheme="majorHAnsi" w:hAnsiTheme="majorHAnsi" w:cstheme="majorHAnsi"/>
          <w:bCs/>
        </w:rPr>
        <w:t>@legalmail.it</w:t>
      </w:r>
    </w:p>
    <w:p w:rsidR="0086350F" w:rsidRDefault="0086350F">
      <w:pPr>
        <w:pStyle w:val="Corpotesto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473"/>
        <w:gridCol w:w="475"/>
        <w:gridCol w:w="300"/>
        <w:gridCol w:w="175"/>
        <w:gridCol w:w="384"/>
        <w:gridCol w:w="91"/>
        <w:gridCol w:w="475"/>
        <w:gridCol w:w="475"/>
        <w:gridCol w:w="475"/>
        <w:gridCol w:w="477"/>
        <w:gridCol w:w="453"/>
        <w:gridCol w:w="497"/>
        <w:gridCol w:w="489"/>
        <w:gridCol w:w="487"/>
        <w:gridCol w:w="475"/>
        <w:gridCol w:w="478"/>
        <w:gridCol w:w="475"/>
        <w:gridCol w:w="477"/>
      </w:tblGrid>
      <w:tr w:rsidR="0086350F" w:rsidTr="00643B45">
        <w:trPr>
          <w:trHeight w:val="1199"/>
        </w:trPr>
        <w:tc>
          <w:tcPr>
            <w:tcW w:w="9625" w:type="dxa"/>
            <w:gridSpan w:val="19"/>
          </w:tcPr>
          <w:p w:rsidR="0086350F" w:rsidRPr="00643B45" w:rsidRDefault="00643B45" w:rsidP="00643B45">
            <w:pPr>
              <w:pStyle w:val="Standard"/>
              <w:suppressAutoHyphens w:val="0"/>
              <w:autoSpaceDN/>
              <w:spacing w:after="240" w:line="276" w:lineRule="auto"/>
              <w:ind w:right="282"/>
              <w:jc w:val="center"/>
              <w:textAlignment w:val="auto"/>
              <w:rPr>
                <w:b/>
                <w:sz w:val="24"/>
              </w:rPr>
            </w:pPr>
            <w:r w:rsidRPr="00643B45">
              <w:rPr>
                <w:rFonts w:asciiTheme="majorHAnsi" w:hAnsiTheme="majorHAnsi" w:cstheme="majorHAnsi"/>
                <w:b/>
                <w:sz w:val="20"/>
                <w:szCs w:val="20"/>
              </w:rPr>
              <w:t>ISTRUTTORIA PUBBLICA FINALIZZATA ALL’INDIVIDUAZIONE DI ENTI DEL TERZO SETTORE DISPONIBILI ALLA CO-PROGETTAZIONE AI SENSI DELL’ART.55 D.LGS. N.117/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2017 </w:t>
            </w:r>
            <w:r w:rsidRPr="00643B45">
              <w:rPr>
                <w:rFonts w:asciiTheme="majorHAnsi" w:hAnsiTheme="majorHAnsi" w:cstheme="majorHAnsi"/>
                <w:b/>
                <w:sz w:val="20"/>
                <w:szCs w:val="20"/>
              </w:rPr>
              <w:t>DEGLI INTERVENTI  PER IL CONTRASTO ALLA POVERTA’ ED IL SUPERAMENTO DELLA GRAVE MARGINALITA’ ADULTA,  A VALERE SUL  PIANO AZIONE LOCALE QUOTA SERVIZI 2017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 </w:t>
            </w:r>
            <w:r w:rsidRPr="00643B4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CUP </w:t>
            </w:r>
            <w:r w:rsidRPr="00643B45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G31B17001040001</w:t>
            </w:r>
          </w:p>
        </w:tc>
      </w:tr>
      <w:tr w:rsidR="0086350F">
        <w:trPr>
          <w:trHeight w:val="395"/>
        </w:trPr>
        <w:tc>
          <w:tcPr>
            <w:tcW w:w="9625" w:type="dxa"/>
            <w:gridSpan w:val="19"/>
          </w:tcPr>
          <w:p w:rsidR="0086350F" w:rsidRDefault="006626C6">
            <w:pPr>
              <w:pStyle w:val="TableParagraph"/>
              <w:spacing w:before="59"/>
              <w:ind w:left="27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 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PARTECIPAZIONE</w:t>
            </w:r>
          </w:p>
        </w:tc>
      </w:tr>
      <w:tr w:rsidR="0086350F">
        <w:trPr>
          <w:trHeight w:val="515"/>
        </w:trPr>
        <w:tc>
          <w:tcPr>
            <w:tcW w:w="1994" w:type="dxa"/>
            <w:shd w:val="clear" w:color="auto" w:fill="B8CCE3"/>
          </w:tcPr>
          <w:p w:rsidR="0086350F" w:rsidRDefault="006626C6">
            <w:pPr>
              <w:pStyle w:val="TableParagraph"/>
              <w:spacing w:before="11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Sezione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1.</w:t>
            </w:r>
          </w:p>
        </w:tc>
        <w:tc>
          <w:tcPr>
            <w:tcW w:w="7631" w:type="dxa"/>
            <w:gridSpan w:val="18"/>
            <w:shd w:val="clear" w:color="auto" w:fill="B8CCE3"/>
          </w:tcPr>
          <w:p w:rsidR="0086350F" w:rsidRDefault="006626C6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</w:p>
        </w:tc>
      </w:tr>
      <w:tr w:rsidR="0086350F">
        <w:trPr>
          <w:trHeight w:val="475"/>
        </w:trPr>
        <w:tc>
          <w:tcPr>
            <w:tcW w:w="9625" w:type="dxa"/>
            <w:gridSpan w:val="19"/>
          </w:tcPr>
          <w:p w:rsidR="0086350F" w:rsidRDefault="006626C6">
            <w:pPr>
              <w:pStyle w:val="TableParagraph"/>
              <w:spacing w:before="19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Cognome)</w:t>
            </w:r>
          </w:p>
        </w:tc>
      </w:tr>
      <w:tr w:rsidR="0086350F">
        <w:trPr>
          <w:trHeight w:val="477"/>
        </w:trPr>
        <w:tc>
          <w:tcPr>
            <w:tcW w:w="6247" w:type="dxa"/>
            <w:gridSpan w:val="12"/>
          </w:tcPr>
          <w:p w:rsidR="0086350F" w:rsidRDefault="006626C6">
            <w:pPr>
              <w:pStyle w:val="TableParagraph"/>
              <w:spacing w:before="200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473" w:type="dxa"/>
            <w:gridSpan w:val="3"/>
          </w:tcPr>
          <w:p w:rsidR="0086350F" w:rsidRDefault="006626C6">
            <w:pPr>
              <w:pStyle w:val="TableParagraph"/>
              <w:spacing w:before="200"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  <w:tc>
          <w:tcPr>
            <w:tcW w:w="1905" w:type="dxa"/>
            <w:gridSpan w:val="4"/>
          </w:tcPr>
          <w:p w:rsidR="0086350F" w:rsidRDefault="006626C6">
            <w:pPr>
              <w:pStyle w:val="TableParagraph"/>
              <w:spacing w:before="200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</w:tr>
      <w:tr w:rsidR="0086350F">
        <w:trPr>
          <w:trHeight w:val="1026"/>
        </w:trPr>
        <w:tc>
          <w:tcPr>
            <w:tcW w:w="3801" w:type="dxa"/>
            <w:gridSpan w:val="6"/>
          </w:tcPr>
          <w:p w:rsidR="0086350F" w:rsidRDefault="006626C6">
            <w:pPr>
              <w:pStyle w:val="TableParagraph"/>
              <w:spacing w:before="179"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1"/>
                <w:sz w:val="24"/>
              </w:rPr>
              <w:t xml:space="preserve"> </w:t>
            </w:r>
            <w:r w:rsidR="003B1327"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appresentante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dell’Ente del Terzo settore(di seguito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ETS)</w:t>
            </w:r>
          </w:p>
        </w:tc>
        <w:tc>
          <w:tcPr>
            <w:tcW w:w="5824" w:type="dxa"/>
            <w:gridSpan w:val="13"/>
          </w:tcPr>
          <w:p w:rsidR="0086350F" w:rsidRDefault="006626C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</w:tc>
      </w:tr>
      <w:tr w:rsidR="0086350F">
        <w:trPr>
          <w:trHeight w:val="477"/>
        </w:trPr>
        <w:tc>
          <w:tcPr>
            <w:tcW w:w="1994" w:type="dxa"/>
          </w:tcPr>
          <w:p w:rsidR="0086350F" w:rsidRDefault="006626C6">
            <w:pPr>
              <w:pStyle w:val="TableParagraph"/>
              <w:spacing w:before="200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Partita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</w:p>
        </w:tc>
        <w:tc>
          <w:tcPr>
            <w:tcW w:w="473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  <w:gridSpan w:val="2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  <w:gridSpan w:val="2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</w:tr>
      <w:tr w:rsidR="0086350F">
        <w:trPr>
          <w:trHeight w:val="474"/>
        </w:trPr>
        <w:tc>
          <w:tcPr>
            <w:tcW w:w="1994" w:type="dxa"/>
          </w:tcPr>
          <w:p w:rsidR="0086350F" w:rsidRDefault="006626C6">
            <w:pPr>
              <w:pStyle w:val="TableParagraph"/>
              <w:spacing w:before="19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473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  <w:gridSpan w:val="2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  <w:gridSpan w:val="2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87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</w:tr>
      <w:tr w:rsidR="0086350F">
        <w:trPr>
          <w:trHeight w:val="477"/>
        </w:trPr>
        <w:tc>
          <w:tcPr>
            <w:tcW w:w="6247" w:type="dxa"/>
            <w:gridSpan w:val="12"/>
          </w:tcPr>
          <w:p w:rsidR="0086350F" w:rsidRDefault="006626C6">
            <w:pPr>
              <w:pStyle w:val="TableParagraph"/>
              <w:spacing w:before="200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legale:</w:t>
            </w:r>
          </w:p>
        </w:tc>
        <w:tc>
          <w:tcPr>
            <w:tcW w:w="1473" w:type="dxa"/>
            <w:gridSpan w:val="3"/>
          </w:tcPr>
          <w:p w:rsidR="0086350F" w:rsidRDefault="006626C6">
            <w:pPr>
              <w:pStyle w:val="TableParagraph"/>
              <w:spacing w:before="200" w:line="257" w:lineRule="exact"/>
              <w:ind w:left="133"/>
              <w:rPr>
                <w:sz w:val="24"/>
              </w:rPr>
            </w:pPr>
            <w:r>
              <w:rPr>
                <w:sz w:val="24"/>
              </w:rPr>
              <w:t>Prov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05" w:type="dxa"/>
            <w:gridSpan w:val="4"/>
          </w:tcPr>
          <w:p w:rsidR="0086350F" w:rsidRDefault="006626C6">
            <w:pPr>
              <w:pStyle w:val="TableParagraph"/>
              <w:spacing w:before="200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</w:tr>
      <w:tr w:rsidR="0086350F">
        <w:trPr>
          <w:trHeight w:val="475"/>
        </w:trPr>
        <w:tc>
          <w:tcPr>
            <w:tcW w:w="7720" w:type="dxa"/>
            <w:gridSpan w:val="15"/>
          </w:tcPr>
          <w:p w:rsidR="0086350F" w:rsidRDefault="006626C6">
            <w:pPr>
              <w:pStyle w:val="TableParagraph"/>
              <w:spacing w:before="19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Via:</w:t>
            </w:r>
          </w:p>
        </w:tc>
        <w:tc>
          <w:tcPr>
            <w:tcW w:w="1905" w:type="dxa"/>
            <w:gridSpan w:val="4"/>
          </w:tcPr>
          <w:p w:rsidR="0086350F" w:rsidRDefault="006626C6">
            <w:pPr>
              <w:pStyle w:val="TableParagraph"/>
              <w:spacing w:before="198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86350F">
        <w:trPr>
          <w:trHeight w:val="477"/>
        </w:trPr>
        <w:tc>
          <w:tcPr>
            <w:tcW w:w="6247" w:type="dxa"/>
            <w:gridSpan w:val="12"/>
          </w:tcPr>
          <w:p w:rsidR="0086350F" w:rsidRDefault="006626C6">
            <w:pPr>
              <w:pStyle w:val="TableParagraph"/>
              <w:spacing w:before="200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Operativa</w:t>
            </w:r>
          </w:p>
        </w:tc>
        <w:tc>
          <w:tcPr>
            <w:tcW w:w="1473" w:type="dxa"/>
            <w:gridSpan w:val="3"/>
          </w:tcPr>
          <w:p w:rsidR="0086350F" w:rsidRDefault="006626C6">
            <w:pPr>
              <w:pStyle w:val="TableParagraph"/>
              <w:spacing w:before="200"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Prov</w:t>
            </w:r>
          </w:p>
        </w:tc>
        <w:tc>
          <w:tcPr>
            <w:tcW w:w="1905" w:type="dxa"/>
            <w:gridSpan w:val="4"/>
          </w:tcPr>
          <w:p w:rsidR="0086350F" w:rsidRDefault="006626C6">
            <w:pPr>
              <w:pStyle w:val="TableParagraph"/>
              <w:spacing w:before="200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</w:tr>
      <w:tr w:rsidR="0086350F">
        <w:trPr>
          <w:trHeight w:val="474"/>
        </w:trPr>
        <w:tc>
          <w:tcPr>
            <w:tcW w:w="7720" w:type="dxa"/>
            <w:gridSpan w:val="15"/>
          </w:tcPr>
          <w:p w:rsidR="0086350F" w:rsidRDefault="006626C6">
            <w:pPr>
              <w:pStyle w:val="TableParagraph"/>
              <w:spacing w:before="19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Via:</w:t>
            </w:r>
          </w:p>
        </w:tc>
        <w:tc>
          <w:tcPr>
            <w:tcW w:w="1905" w:type="dxa"/>
            <w:gridSpan w:val="4"/>
          </w:tcPr>
          <w:p w:rsidR="0086350F" w:rsidRDefault="006626C6">
            <w:pPr>
              <w:pStyle w:val="TableParagraph"/>
              <w:spacing w:before="198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86350F">
        <w:trPr>
          <w:trHeight w:val="477"/>
        </w:trPr>
        <w:tc>
          <w:tcPr>
            <w:tcW w:w="3242" w:type="dxa"/>
            <w:gridSpan w:val="4"/>
          </w:tcPr>
          <w:p w:rsidR="0086350F" w:rsidRDefault="006626C6">
            <w:pPr>
              <w:pStyle w:val="TableParagraph"/>
              <w:spacing w:before="198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05" w:type="dxa"/>
            <w:gridSpan w:val="8"/>
          </w:tcPr>
          <w:p w:rsidR="0086350F" w:rsidRDefault="006626C6">
            <w:pPr>
              <w:pStyle w:val="TableParagraph"/>
              <w:spacing w:before="198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  <w:tc>
          <w:tcPr>
            <w:tcW w:w="3378" w:type="dxa"/>
            <w:gridSpan w:val="7"/>
          </w:tcPr>
          <w:p w:rsidR="0086350F" w:rsidRDefault="006626C6">
            <w:pPr>
              <w:pStyle w:val="TableParagraph"/>
              <w:spacing w:before="198" w:line="259" w:lineRule="exact"/>
              <w:ind w:left="90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</w:tr>
      <w:tr w:rsidR="0086350F">
        <w:trPr>
          <w:trHeight w:val="474"/>
        </w:trPr>
        <w:tc>
          <w:tcPr>
            <w:tcW w:w="9625" w:type="dxa"/>
            <w:gridSpan w:val="19"/>
          </w:tcPr>
          <w:p w:rsidR="0086350F" w:rsidRDefault="006626C6">
            <w:pPr>
              <w:pStyle w:val="TableParagraph"/>
              <w:spacing w:before="19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 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giuridica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è:</w:t>
            </w:r>
          </w:p>
        </w:tc>
      </w:tr>
    </w:tbl>
    <w:p w:rsidR="0086350F" w:rsidRDefault="006626C6">
      <w:pPr>
        <w:pStyle w:val="Titolo11"/>
        <w:spacing w:before="0"/>
        <w:ind w:left="3772" w:right="3716"/>
        <w:jc w:val="center"/>
      </w:pPr>
      <w:r>
        <w:t>ADERISCE</w:t>
      </w:r>
    </w:p>
    <w:p w:rsidR="0086350F" w:rsidRDefault="006626C6" w:rsidP="00F800B9">
      <w:pPr>
        <w:pStyle w:val="Corpotesto"/>
        <w:spacing w:before="137" w:line="360" w:lineRule="auto"/>
        <w:ind w:left="213" w:right="153"/>
        <w:jc w:val="both"/>
        <w:rPr>
          <w:sz w:val="14"/>
        </w:rPr>
      </w:pPr>
      <w:r>
        <w:t>all’Avviso Pubblico “Manifestazione di interesse per l’individuazione di soggetti del terzo settore</w:t>
      </w:r>
      <w:r>
        <w:rPr>
          <w:spacing w:val="1"/>
        </w:rPr>
        <w:t xml:space="preserve"> </w:t>
      </w:r>
      <w:r>
        <w:t>interessati alla co-progettazione in forma singola o associata</w:t>
      </w:r>
      <w:r>
        <w:rPr>
          <w:spacing w:val="1"/>
        </w:rPr>
        <w:t xml:space="preserve"> </w:t>
      </w:r>
      <w:r w:rsidR="00643B45" w:rsidRPr="00643B45">
        <w:t>ai sensi dell’art.55 d.lgs. n.117/</w:t>
      </w:r>
      <w:r w:rsidR="00643B45">
        <w:t>2017</w:t>
      </w:r>
      <w:r w:rsidR="00643B45" w:rsidRPr="00643B45">
        <w:t xml:space="preserve"> </w:t>
      </w:r>
      <w:r w:rsidR="00F800B9" w:rsidRPr="00643B45">
        <w:t>degli</w:t>
      </w:r>
      <w:r w:rsidR="00643B45" w:rsidRPr="00643B45">
        <w:t xml:space="preserve"> interventi  per il contrasto alla poverta’ ed il superamento della grave marginalità adulta</w:t>
      </w:r>
      <w:r w:rsidR="00F800B9">
        <w:t>.</w:t>
      </w:r>
    </w:p>
    <w:p w:rsidR="0086350F" w:rsidRDefault="006626C6">
      <w:pPr>
        <w:pStyle w:val="Titolo11"/>
        <w:ind w:left="213"/>
        <w:rPr>
          <w:b w:val="0"/>
        </w:rPr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b w:val="0"/>
        </w:rPr>
        <w:t>,</w:t>
      </w:r>
    </w:p>
    <w:p w:rsidR="0086350F" w:rsidRDefault="006626C6">
      <w:pPr>
        <w:spacing w:before="140"/>
        <w:ind w:left="3772" w:right="3716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86350F" w:rsidRDefault="006626C6">
      <w:pPr>
        <w:pStyle w:val="Corpotesto"/>
        <w:spacing w:before="136" w:line="360" w:lineRule="auto"/>
        <w:ind w:left="213" w:right="151"/>
        <w:jc w:val="both"/>
      </w:pP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artt.46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2000,</w:t>
      </w:r>
      <w:r>
        <w:rPr>
          <w:spacing w:val="-57"/>
        </w:rPr>
        <w:t xml:space="preserve"> </w:t>
      </w:r>
      <w:r>
        <w:t>n.445, consapevole della responsabilità e delle</w:t>
      </w:r>
      <w:r>
        <w:rPr>
          <w:spacing w:val="1"/>
        </w:rPr>
        <w:t xml:space="preserve"> </w:t>
      </w:r>
      <w:r>
        <w:t>conseguenze civili e penali previste in caso di</w:t>
      </w:r>
      <w:r>
        <w:rPr>
          <w:spacing w:val="1"/>
        </w:rPr>
        <w:t xml:space="preserve"> </w:t>
      </w:r>
      <w:r>
        <w:lastRenderedPageBreak/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formazione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falsi,</w:t>
      </w:r>
      <w:r>
        <w:rPr>
          <w:spacing w:val="-11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esibizione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contenenti</w:t>
      </w:r>
      <w:r>
        <w:rPr>
          <w:spacing w:val="-58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corrispondenti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verità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consapevole</w:t>
      </w:r>
      <w:r>
        <w:rPr>
          <w:spacing w:val="38"/>
        </w:rPr>
        <w:t xml:space="preserve"> </w:t>
      </w:r>
      <w:r>
        <w:t>che,</w:t>
      </w:r>
      <w:r>
        <w:rPr>
          <w:spacing w:val="-13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emerga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veridicità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contenuto</w:t>
      </w:r>
      <w:r>
        <w:rPr>
          <w:spacing w:val="-5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seguirà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decadenza dai benefici per</w:t>
      </w:r>
      <w:r>
        <w:rPr>
          <w:spacing w:val="-1"/>
        </w:rPr>
        <w:t xml:space="preserve"> </w:t>
      </w:r>
      <w:r>
        <w:t>i quali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rilasciata,</w:t>
      </w:r>
    </w:p>
    <w:p w:rsidR="0086350F" w:rsidRDefault="006626C6">
      <w:pPr>
        <w:pStyle w:val="Titolo11"/>
        <w:spacing w:before="122"/>
        <w:ind w:left="491"/>
        <w:jc w:val="both"/>
        <w:rPr>
          <w:b w:val="0"/>
        </w:rPr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generale e</w:t>
      </w:r>
      <w:r>
        <w:rPr>
          <w:spacing w:val="-3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dall’Avviso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precisamente</w:t>
      </w:r>
      <w:r>
        <w:rPr>
          <w:b w:val="0"/>
        </w:rPr>
        <w:t>:</w:t>
      </w:r>
    </w:p>
    <w:p w:rsidR="0086350F" w:rsidRDefault="0086350F">
      <w:pPr>
        <w:pStyle w:val="Corpotesto"/>
        <w:spacing w:before="4"/>
        <w:rPr>
          <w:sz w:val="22"/>
        </w:rPr>
      </w:pPr>
    </w:p>
    <w:p w:rsidR="0086350F" w:rsidRDefault="006626C6">
      <w:pPr>
        <w:ind w:left="213"/>
        <w:jc w:val="both"/>
        <w:rPr>
          <w:b/>
          <w:sz w:val="24"/>
        </w:rPr>
      </w:pPr>
      <w:r>
        <w:rPr>
          <w:b/>
          <w:sz w:val="24"/>
          <w:u w:val="thick"/>
        </w:rPr>
        <w:t>Requisiti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ordine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generale</w:t>
      </w:r>
    </w:p>
    <w:p w:rsidR="0086350F" w:rsidRDefault="006626C6">
      <w:pPr>
        <w:pStyle w:val="Corpotesto"/>
        <w:spacing w:before="140"/>
        <w:ind w:left="213"/>
        <w:jc w:val="both"/>
      </w:pPr>
      <w:r>
        <w:t>L'assenza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motivi di</w:t>
      </w:r>
      <w:r>
        <w:rPr>
          <w:spacing w:val="-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80, 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18.04.2016, n.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:rsidR="0086350F" w:rsidRDefault="006626C6">
      <w:pPr>
        <w:pStyle w:val="Paragrafoelenco"/>
        <w:numPr>
          <w:ilvl w:val="0"/>
          <w:numId w:val="5"/>
        </w:numPr>
        <w:tabs>
          <w:tab w:val="left" w:pos="927"/>
        </w:tabs>
        <w:spacing w:before="138" w:line="355" w:lineRule="auto"/>
        <w:ind w:right="154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commesso</w:t>
      </w:r>
      <w:r>
        <w:rPr>
          <w:spacing w:val="7"/>
          <w:sz w:val="24"/>
        </w:rPr>
        <w:t xml:space="preserve"> </w:t>
      </w:r>
      <w:r>
        <w:rPr>
          <w:sz w:val="24"/>
        </w:rPr>
        <w:t>gravi</w:t>
      </w:r>
      <w:r>
        <w:rPr>
          <w:spacing w:val="6"/>
          <w:sz w:val="24"/>
        </w:rPr>
        <w:t xml:space="preserve"> </w:t>
      </w:r>
      <w:r>
        <w:rPr>
          <w:sz w:val="24"/>
        </w:rPr>
        <w:t>infrazioni</w:t>
      </w:r>
      <w:r>
        <w:rPr>
          <w:spacing w:val="7"/>
          <w:sz w:val="24"/>
        </w:rPr>
        <w:t xml:space="preserve"> </w:t>
      </w:r>
      <w:r>
        <w:rPr>
          <w:sz w:val="24"/>
        </w:rPr>
        <w:t>debitamente</w:t>
      </w:r>
      <w:r>
        <w:rPr>
          <w:spacing w:val="6"/>
          <w:sz w:val="24"/>
        </w:rPr>
        <w:t xml:space="preserve"> </w:t>
      </w:r>
      <w:r>
        <w:rPr>
          <w:sz w:val="24"/>
        </w:rPr>
        <w:t>accertate</w:t>
      </w:r>
      <w:r>
        <w:rPr>
          <w:spacing w:val="8"/>
          <w:sz w:val="24"/>
        </w:rPr>
        <w:t xml:space="preserve"> </w:t>
      </w:r>
      <w:r>
        <w:rPr>
          <w:sz w:val="24"/>
        </w:rPr>
        <w:t>alle</w:t>
      </w:r>
      <w:r>
        <w:rPr>
          <w:spacing w:val="11"/>
          <w:sz w:val="24"/>
        </w:rPr>
        <w:t xml:space="preserve"> </w:t>
      </w:r>
      <w:r>
        <w:rPr>
          <w:sz w:val="24"/>
        </w:rPr>
        <w:t>norme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materia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salute</w:t>
      </w:r>
      <w:r>
        <w:rPr>
          <w:spacing w:val="-57"/>
          <w:sz w:val="24"/>
        </w:rPr>
        <w:t xml:space="preserve"> </w:t>
      </w:r>
      <w:r>
        <w:rPr>
          <w:sz w:val="24"/>
        </w:rPr>
        <w:t>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 lavoro nonché agli obblighi di cui all’articolo 30, comma 3 del D.Lgs.</w:t>
      </w:r>
      <w:r>
        <w:rPr>
          <w:spacing w:val="1"/>
          <w:sz w:val="24"/>
        </w:rPr>
        <w:t xml:space="preserve"> </w:t>
      </w:r>
      <w:r>
        <w:rPr>
          <w:sz w:val="24"/>
        </w:rPr>
        <w:t>50/2016;</w:t>
      </w:r>
    </w:p>
    <w:p w:rsidR="0086350F" w:rsidRDefault="006626C6">
      <w:pPr>
        <w:pStyle w:val="Paragrafoelenco"/>
        <w:numPr>
          <w:ilvl w:val="0"/>
          <w:numId w:val="5"/>
        </w:numPr>
        <w:tabs>
          <w:tab w:val="left" w:pos="927"/>
        </w:tabs>
        <w:spacing w:before="128" w:line="350" w:lineRule="auto"/>
        <w:ind w:right="1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fallimento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stato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15"/>
          <w:sz w:val="24"/>
        </w:rPr>
        <w:t xml:space="preserve"> </w:t>
      </w:r>
      <w:r>
        <w:rPr>
          <w:sz w:val="24"/>
        </w:rPr>
        <w:t>coatta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concordato</w:t>
      </w:r>
      <w:r>
        <w:rPr>
          <w:spacing w:val="-14"/>
          <w:sz w:val="24"/>
        </w:rPr>
        <w:t xml:space="preserve"> </w:t>
      </w:r>
      <w:r>
        <w:rPr>
          <w:sz w:val="24"/>
        </w:rPr>
        <w:t>preventivo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sia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5"/>
          <w:sz w:val="24"/>
        </w:rPr>
        <w:t xml:space="preserve"> </w:t>
      </w:r>
      <w:r>
        <w:rPr>
          <w:sz w:val="24"/>
        </w:rPr>
        <w:t>suoi</w:t>
      </w:r>
      <w:r>
        <w:rPr>
          <w:spacing w:val="-5"/>
          <w:sz w:val="24"/>
        </w:rPr>
        <w:t xml:space="preserve"> </w:t>
      </w:r>
      <w:r>
        <w:rPr>
          <w:sz w:val="24"/>
        </w:rPr>
        <w:t>confronti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tali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situazioni;</w:t>
      </w:r>
    </w:p>
    <w:p w:rsidR="0086350F" w:rsidRDefault="006626C6">
      <w:pPr>
        <w:pStyle w:val="Paragrafoelenco"/>
        <w:numPr>
          <w:ilvl w:val="0"/>
          <w:numId w:val="5"/>
        </w:numPr>
        <w:tabs>
          <w:tab w:val="left" w:pos="927"/>
        </w:tabs>
        <w:spacing w:before="133" w:line="350" w:lineRule="auto"/>
        <w:ind w:right="156"/>
        <w:rPr>
          <w:sz w:val="24"/>
        </w:rPr>
      </w:pPr>
      <w:r>
        <w:rPr>
          <w:sz w:val="24"/>
        </w:rPr>
        <w:t>di non aver commesso gravi illeciti professionali, tali da rendere dubbia la sua integrità o</w:t>
      </w:r>
      <w:r>
        <w:rPr>
          <w:spacing w:val="1"/>
          <w:sz w:val="24"/>
        </w:rPr>
        <w:t xml:space="preserve"> </w:t>
      </w:r>
      <w:r>
        <w:rPr>
          <w:sz w:val="24"/>
        </w:rPr>
        <w:t>affidabilità;</w:t>
      </w:r>
    </w:p>
    <w:p w:rsidR="0086350F" w:rsidRDefault="006626C6">
      <w:pPr>
        <w:pStyle w:val="Paragrafoelenco"/>
        <w:numPr>
          <w:ilvl w:val="0"/>
          <w:numId w:val="5"/>
        </w:numPr>
        <w:tabs>
          <w:tab w:val="left" w:pos="927"/>
        </w:tabs>
        <w:spacing w:before="133" w:line="350" w:lineRule="auto"/>
        <w:ind w:right="151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comporta</w:t>
      </w:r>
      <w:r>
        <w:rPr>
          <w:spacing w:val="-5"/>
          <w:sz w:val="24"/>
        </w:rPr>
        <w:t xml:space="preserve"> </w:t>
      </w:r>
      <w:r>
        <w:rPr>
          <w:sz w:val="24"/>
        </w:rPr>
        <w:t>situazioni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conflitto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58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42,</w:t>
      </w:r>
      <w:r>
        <w:rPr>
          <w:spacing w:val="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2, D.</w:t>
      </w:r>
      <w:r>
        <w:rPr>
          <w:spacing w:val="-2"/>
          <w:sz w:val="24"/>
        </w:rPr>
        <w:t xml:space="preserve"> </w:t>
      </w:r>
      <w:r>
        <w:rPr>
          <w:sz w:val="24"/>
        </w:rPr>
        <w:t>Lgs. 50/2016, non</w:t>
      </w:r>
      <w:r>
        <w:rPr>
          <w:spacing w:val="-1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1"/>
          <w:sz w:val="24"/>
        </w:rPr>
        <w:t xml:space="preserve"> </w:t>
      </w:r>
      <w:r>
        <w:rPr>
          <w:sz w:val="24"/>
        </w:rPr>
        <w:t>risolvibile;</w:t>
      </w:r>
    </w:p>
    <w:p w:rsidR="0086350F" w:rsidRDefault="006626C6">
      <w:pPr>
        <w:pStyle w:val="Paragrafoelenco"/>
        <w:numPr>
          <w:ilvl w:val="0"/>
          <w:numId w:val="5"/>
        </w:numPr>
        <w:tabs>
          <w:tab w:val="left" w:pos="934"/>
        </w:tabs>
        <w:spacing w:before="132" w:line="350" w:lineRule="auto"/>
        <w:ind w:left="933" w:right="160" w:hanging="360"/>
        <w:rPr>
          <w:sz w:val="24"/>
        </w:rPr>
      </w:pPr>
      <w:r>
        <w:rPr>
          <w:sz w:val="24"/>
        </w:rPr>
        <w:t>che non sussiste una distorsione della concorrenza ai sensi dell’art. 80, comma 5, lettera e),</w:t>
      </w:r>
      <w:r>
        <w:rPr>
          <w:spacing w:val="1"/>
          <w:sz w:val="24"/>
        </w:rPr>
        <w:t xml:space="preserve"> </w:t>
      </w:r>
      <w:r>
        <w:rPr>
          <w:sz w:val="24"/>
        </w:rPr>
        <w:t>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50/2016;</w:t>
      </w:r>
    </w:p>
    <w:p w:rsidR="0086350F" w:rsidRDefault="006626C6">
      <w:pPr>
        <w:pStyle w:val="Paragrafoelenco"/>
        <w:numPr>
          <w:ilvl w:val="0"/>
          <w:numId w:val="5"/>
        </w:numPr>
        <w:tabs>
          <w:tab w:val="left" w:pos="927"/>
        </w:tabs>
        <w:spacing w:before="135" w:line="355" w:lineRule="auto"/>
        <w:ind w:right="154"/>
        <w:rPr>
          <w:sz w:val="24"/>
        </w:rPr>
      </w:pPr>
      <w:r>
        <w:rPr>
          <w:sz w:val="24"/>
        </w:rPr>
        <w:t>di non essere stato soggetto alla sanzione interdittiva di cui all’articolo 9, comma 2, lettera c)</w:t>
      </w:r>
      <w:r>
        <w:rPr>
          <w:spacing w:val="-57"/>
          <w:sz w:val="24"/>
        </w:rPr>
        <w:t xml:space="preserve"> </w:t>
      </w:r>
      <w:r>
        <w:rPr>
          <w:sz w:val="24"/>
        </w:rPr>
        <w:t>del decreto legislativo 8 giugno 2001, n. 231 o ad altra sanzione che comporta il divieto di</w:t>
      </w:r>
      <w:r>
        <w:rPr>
          <w:spacing w:val="1"/>
          <w:sz w:val="24"/>
        </w:rPr>
        <w:t xml:space="preserve"> </w:t>
      </w:r>
      <w:r>
        <w:rPr>
          <w:sz w:val="24"/>
        </w:rPr>
        <w:t>contrarre</w:t>
      </w:r>
      <w:r>
        <w:rPr>
          <w:spacing w:val="-2"/>
          <w:sz w:val="24"/>
        </w:rPr>
        <w:t xml:space="preserve"> </w:t>
      </w:r>
      <w:r>
        <w:rPr>
          <w:sz w:val="24"/>
        </w:rPr>
        <w:t>con la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amministrazione;</w:t>
      </w:r>
    </w:p>
    <w:p w:rsidR="0086350F" w:rsidRDefault="006626C6">
      <w:pPr>
        <w:pStyle w:val="Paragrafoelenco"/>
        <w:numPr>
          <w:ilvl w:val="0"/>
          <w:numId w:val="5"/>
        </w:numPr>
        <w:tabs>
          <w:tab w:val="left" w:pos="927"/>
        </w:tabs>
        <w:spacing w:before="127" w:line="350" w:lineRule="auto"/>
        <w:ind w:right="150"/>
        <w:rPr>
          <w:sz w:val="24"/>
        </w:rPr>
      </w:pPr>
      <w:r>
        <w:rPr>
          <w:sz w:val="24"/>
        </w:rPr>
        <w:t>di essere in regola con le norme che disciplinano il diritto al lavoro dei disabili di cui 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12 marzo 1999, n°</w:t>
      </w:r>
      <w:r>
        <w:rPr>
          <w:spacing w:val="-1"/>
          <w:sz w:val="24"/>
        </w:rPr>
        <w:t xml:space="preserve"> </w:t>
      </w:r>
      <w:r>
        <w:rPr>
          <w:sz w:val="24"/>
        </w:rPr>
        <w:t>68;</w:t>
      </w:r>
    </w:p>
    <w:p w:rsidR="00D343BA" w:rsidRDefault="00D343BA">
      <w:pPr>
        <w:pStyle w:val="Paragrafoelenco"/>
        <w:numPr>
          <w:ilvl w:val="0"/>
          <w:numId w:val="5"/>
        </w:numPr>
        <w:tabs>
          <w:tab w:val="left" w:pos="927"/>
        </w:tabs>
        <w:spacing w:before="127" w:line="350" w:lineRule="auto"/>
        <w:ind w:right="150"/>
        <w:rPr>
          <w:sz w:val="24"/>
        </w:rPr>
      </w:pPr>
      <w:r w:rsidRPr="00D343BA">
        <w:rPr>
          <w:sz w:val="24"/>
        </w:rPr>
        <w:t>l’ insussistenza nei confronti dei soggetti individuati dall'art. 85 del D.Lgs. n. 159/2011 e ss.mm.ii., di cause di decadenza, di divieto o di sospensione di cui all’art. 67 e tentativi di infiltrazione mafiosa di cui all’art. 84, comma 4, dello stesso D.Lgs. n. 159/2011</w:t>
      </w:r>
    </w:p>
    <w:p w:rsidR="0086350F" w:rsidRDefault="006626C6">
      <w:pPr>
        <w:pStyle w:val="Corpotesto"/>
        <w:spacing w:before="130" w:line="360" w:lineRule="auto"/>
        <w:ind w:left="573" w:right="152"/>
        <w:jc w:val="both"/>
      </w:pPr>
      <w:r>
        <w:t>(In caso di raggruppamento, si allegano le dichiarazioni rese dai singoli ETS sottoscritte dai</w:t>
      </w:r>
      <w:r>
        <w:rPr>
          <w:spacing w:val="1"/>
        </w:rPr>
        <w:t xml:space="preserve"> </w:t>
      </w:r>
      <w:r>
        <w:t>rispettivi</w:t>
      </w:r>
      <w:r>
        <w:rPr>
          <w:spacing w:val="-1"/>
        </w:rPr>
        <w:t xml:space="preserve"> </w:t>
      </w:r>
      <w:r>
        <w:t>rappresentanti legali).</w:t>
      </w:r>
    </w:p>
    <w:p w:rsidR="0086350F" w:rsidRDefault="0086350F">
      <w:pPr>
        <w:pStyle w:val="Corpotesto"/>
        <w:spacing w:before="9"/>
        <w:rPr>
          <w:sz w:val="14"/>
        </w:rPr>
      </w:pPr>
    </w:p>
    <w:p w:rsidR="0086350F" w:rsidRDefault="006626C6">
      <w:pPr>
        <w:spacing w:before="90"/>
        <w:ind w:left="638"/>
        <w:rPr>
          <w:b/>
          <w:sz w:val="24"/>
        </w:rPr>
      </w:pPr>
      <w:r>
        <w:rPr>
          <w:b/>
          <w:sz w:val="24"/>
          <w:u w:val="thick"/>
        </w:rPr>
        <w:t>Requisiti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idoneità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professionale</w:t>
      </w:r>
    </w:p>
    <w:p w:rsidR="0086350F" w:rsidRDefault="0086350F">
      <w:pPr>
        <w:pStyle w:val="Corpotesto"/>
        <w:spacing w:before="9"/>
        <w:rPr>
          <w:b/>
          <w:sz w:val="14"/>
        </w:rPr>
      </w:pPr>
    </w:p>
    <w:p w:rsidR="0086350F" w:rsidRDefault="006626C6">
      <w:pPr>
        <w:pStyle w:val="Corpotesto"/>
        <w:spacing w:before="90"/>
        <w:ind w:left="638"/>
      </w:pPr>
      <w:r>
        <w:t>(in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singola):</w:t>
      </w:r>
    </w:p>
    <w:p w:rsidR="0086350F" w:rsidRDefault="0086350F">
      <w:pPr>
        <w:pStyle w:val="Corpotesto"/>
        <w:spacing w:before="3"/>
        <w:rPr>
          <w:sz w:val="22"/>
        </w:rPr>
      </w:pPr>
    </w:p>
    <w:p w:rsidR="0086350F" w:rsidRDefault="006626C6">
      <w:pPr>
        <w:pStyle w:val="Paragrafoelenco"/>
        <w:numPr>
          <w:ilvl w:val="0"/>
          <w:numId w:val="6"/>
        </w:numPr>
        <w:tabs>
          <w:tab w:val="left" w:pos="85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possesso</w:t>
      </w:r>
      <w:r>
        <w:rPr>
          <w:spacing w:val="-10"/>
          <w:sz w:val="24"/>
        </w:rPr>
        <w:t xml:space="preserve"> </w:t>
      </w:r>
      <w:r>
        <w:rPr>
          <w:sz w:val="24"/>
        </w:rPr>
        <w:t>dell'iscrizione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RUNTS</w:t>
      </w:r>
      <w:r>
        <w:rPr>
          <w:spacing w:val="-11"/>
          <w:sz w:val="24"/>
        </w:rPr>
        <w:t xml:space="preserve"> </w:t>
      </w:r>
      <w:r>
        <w:rPr>
          <w:sz w:val="24"/>
        </w:rPr>
        <w:t>(DM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MLPS</w:t>
      </w:r>
      <w:r>
        <w:rPr>
          <w:spacing w:val="-9"/>
          <w:sz w:val="24"/>
        </w:rPr>
        <w:t xml:space="preserve"> </w:t>
      </w:r>
      <w:r>
        <w:rPr>
          <w:sz w:val="24"/>
        </w:rPr>
        <w:t>26</w:t>
      </w:r>
      <w:r>
        <w:rPr>
          <w:spacing w:val="-11"/>
          <w:sz w:val="24"/>
        </w:rPr>
        <w:t xml:space="preserve"> </w:t>
      </w:r>
      <w:r>
        <w:rPr>
          <w:sz w:val="24"/>
        </w:rPr>
        <w:t>ottobre</w:t>
      </w:r>
      <w:r>
        <w:rPr>
          <w:spacing w:val="-12"/>
          <w:sz w:val="24"/>
        </w:rPr>
        <w:t xml:space="preserve"> </w:t>
      </w:r>
      <w:r>
        <w:rPr>
          <w:sz w:val="24"/>
        </w:rPr>
        <w:t>2021,</w:t>
      </w:r>
      <w:r>
        <w:rPr>
          <w:spacing w:val="41"/>
          <w:sz w:val="24"/>
        </w:rPr>
        <w:t xml:space="preserve"> </w:t>
      </w:r>
      <w:r>
        <w:rPr>
          <w:sz w:val="24"/>
        </w:rPr>
        <w:t>n.56);</w:t>
      </w:r>
    </w:p>
    <w:p w:rsidR="0086350F" w:rsidRDefault="0086350F">
      <w:pPr>
        <w:pStyle w:val="Corpotesto"/>
        <w:spacing w:before="4"/>
        <w:rPr>
          <w:sz w:val="29"/>
        </w:rPr>
      </w:pPr>
    </w:p>
    <w:p w:rsidR="0086350F" w:rsidRDefault="006626C6">
      <w:pPr>
        <w:ind w:left="976"/>
        <w:rPr>
          <w:i/>
          <w:sz w:val="24"/>
        </w:rPr>
      </w:pPr>
      <w:r>
        <w:rPr>
          <w:i/>
          <w:sz w:val="24"/>
        </w:rPr>
        <w:t>oppure</w:t>
      </w:r>
    </w:p>
    <w:p w:rsidR="0086350F" w:rsidRDefault="0086350F">
      <w:pPr>
        <w:pStyle w:val="Corpotesto"/>
        <w:spacing w:before="5"/>
        <w:rPr>
          <w:i/>
          <w:sz w:val="29"/>
        </w:rPr>
      </w:pPr>
    </w:p>
    <w:p w:rsidR="0086350F" w:rsidRDefault="006626C6">
      <w:pPr>
        <w:pStyle w:val="Paragrafoelenco"/>
        <w:numPr>
          <w:ilvl w:val="0"/>
          <w:numId w:val="6"/>
        </w:numPr>
        <w:tabs>
          <w:tab w:val="left" w:pos="857"/>
        </w:tabs>
        <w:spacing w:line="360" w:lineRule="auto"/>
        <w:ind w:right="152"/>
        <w:jc w:val="lef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dell'iscrizione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 w:rsidRPr="00F95ECB">
        <w:rPr>
          <w:sz w:val="24"/>
        </w:rPr>
        <w:t xml:space="preserve"> </w:t>
      </w:r>
      <w:r>
        <w:rPr>
          <w:sz w:val="24"/>
        </w:rPr>
        <w:t>e/o</w:t>
      </w:r>
      <w:r w:rsidRPr="00F95ECB">
        <w:rPr>
          <w:sz w:val="24"/>
        </w:rPr>
        <w:t xml:space="preserve"> </w:t>
      </w:r>
      <w:r>
        <w:rPr>
          <w:sz w:val="24"/>
        </w:rPr>
        <w:t>Albo</w:t>
      </w:r>
      <w:r w:rsidRPr="00F95ECB">
        <w:rPr>
          <w:sz w:val="24"/>
        </w:rPr>
        <w:t xml:space="preserve"> </w:t>
      </w:r>
      <w:r>
        <w:rPr>
          <w:sz w:val="24"/>
        </w:rPr>
        <w:t>nazionale</w:t>
      </w:r>
      <w:r w:rsidRPr="00F95ECB">
        <w:rPr>
          <w:sz w:val="24"/>
        </w:rPr>
        <w:t xml:space="preserve"> </w:t>
      </w:r>
      <w:r>
        <w:rPr>
          <w:sz w:val="24"/>
        </w:rPr>
        <w:t>o</w:t>
      </w:r>
      <w:r w:rsidRPr="00F95ECB">
        <w:rPr>
          <w:sz w:val="24"/>
        </w:rPr>
        <w:t xml:space="preserve"> </w:t>
      </w:r>
      <w:r>
        <w:rPr>
          <w:sz w:val="24"/>
        </w:rPr>
        <w:t>regionale</w:t>
      </w:r>
      <w:r w:rsidRPr="00F95ECB">
        <w:rPr>
          <w:sz w:val="24"/>
        </w:rPr>
        <w:t xml:space="preserve"> </w:t>
      </w:r>
      <w:r>
        <w:rPr>
          <w:sz w:val="24"/>
        </w:rPr>
        <w:t>richiesto</w:t>
      </w:r>
      <w:r w:rsidRPr="00F95ECB">
        <w:rPr>
          <w:sz w:val="24"/>
        </w:rPr>
        <w:t xml:space="preserve"> </w:t>
      </w:r>
      <w:r>
        <w:rPr>
          <w:sz w:val="24"/>
        </w:rPr>
        <w:t>dall’art.110</w:t>
      </w:r>
      <w:r w:rsidRPr="00F95ECB">
        <w:rPr>
          <w:sz w:val="24"/>
        </w:rPr>
        <w:t xml:space="preserve"> </w:t>
      </w:r>
      <w:r>
        <w:rPr>
          <w:sz w:val="24"/>
        </w:rPr>
        <w:t>del</w:t>
      </w:r>
      <w:r w:rsidRPr="00F95ECB">
        <w:rPr>
          <w:sz w:val="24"/>
        </w:rPr>
        <w:t xml:space="preserve"> </w:t>
      </w:r>
      <w:r>
        <w:rPr>
          <w:sz w:val="24"/>
        </w:rPr>
        <w:t>CTS</w:t>
      </w:r>
      <w:r w:rsidRPr="00F95ECB">
        <w:rPr>
          <w:sz w:val="24"/>
        </w:rPr>
        <w:t xml:space="preserve"> </w:t>
      </w:r>
      <w:r>
        <w:rPr>
          <w:sz w:val="24"/>
        </w:rPr>
        <w:t>dalla</w:t>
      </w:r>
      <w:r w:rsidRPr="00F95ECB">
        <w:rPr>
          <w:sz w:val="24"/>
        </w:rPr>
        <w:t xml:space="preserve"> </w:t>
      </w:r>
      <w:r>
        <w:rPr>
          <w:sz w:val="24"/>
        </w:rPr>
        <w:t>natura</w:t>
      </w:r>
      <w:r w:rsidRPr="00F95ECB">
        <w:rPr>
          <w:sz w:val="24"/>
        </w:rPr>
        <w:t xml:space="preserve"> </w:t>
      </w:r>
      <w:r>
        <w:rPr>
          <w:sz w:val="24"/>
        </w:rPr>
        <w:t>giuridica</w:t>
      </w:r>
      <w:r w:rsidRPr="00F95ECB">
        <w:rPr>
          <w:sz w:val="24"/>
        </w:rPr>
        <w:t xml:space="preserve"> </w:t>
      </w:r>
      <w:r>
        <w:rPr>
          <w:sz w:val="24"/>
        </w:rPr>
        <w:t>dell’ETS</w:t>
      </w:r>
      <w:r w:rsidR="00F95ECB">
        <w:rPr>
          <w:sz w:val="24"/>
        </w:rPr>
        <w:t xml:space="preserve"> </w:t>
      </w:r>
      <w:r w:rsidR="00F95ECB" w:rsidRPr="00F95ECB">
        <w:rPr>
          <w:sz w:val="24"/>
        </w:rPr>
        <w:t>alla data del 22/11/2021</w:t>
      </w:r>
      <w:r>
        <w:rPr>
          <w:sz w:val="24"/>
        </w:rPr>
        <w:t>:</w:t>
      </w:r>
    </w:p>
    <w:p w:rsidR="0086350F" w:rsidRDefault="0086350F">
      <w:pPr>
        <w:pStyle w:val="Corpotesto"/>
        <w:spacing w:before="7"/>
        <w:rPr>
          <w:sz w:val="9"/>
        </w:rPr>
      </w:pPr>
    </w:p>
    <w:p w:rsidR="0086350F" w:rsidRDefault="006626C6">
      <w:pPr>
        <w:pStyle w:val="Corpotesto"/>
        <w:tabs>
          <w:tab w:val="left" w:pos="8471"/>
        </w:tabs>
        <w:spacing w:before="90"/>
        <w:ind w:left="8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(specificare)</w:t>
      </w:r>
    </w:p>
    <w:p w:rsidR="0086350F" w:rsidRDefault="0086350F">
      <w:pPr>
        <w:pStyle w:val="Corpotesto"/>
        <w:rPr>
          <w:sz w:val="26"/>
        </w:rPr>
      </w:pPr>
    </w:p>
    <w:p w:rsidR="0086350F" w:rsidRDefault="0086350F">
      <w:pPr>
        <w:pStyle w:val="Corpotesto"/>
        <w:rPr>
          <w:sz w:val="22"/>
        </w:rPr>
      </w:pPr>
    </w:p>
    <w:p w:rsidR="0086350F" w:rsidRDefault="006626C6">
      <w:pPr>
        <w:pStyle w:val="Corpotesto"/>
        <w:ind w:left="856"/>
        <w:jc w:val="both"/>
      </w:pPr>
      <w:r>
        <w:t>(in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raggruppamento:</w:t>
      </w:r>
    </w:p>
    <w:p w:rsidR="0086350F" w:rsidRDefault="006626C6">
      <w:pPr>
        <w:pStyle w:val="Paragrafoelenco"/>
        <w:numPr>
          <w:ilvl w:val="0"/>
          <w:numId w:val="6"/>
        </w:numPr>
        <w:tabs>
          <w:tab w:val="left" w:pos="857"/>
        </w:tabs>
        <w:spacing w:before="139" w:line="360" w:lineRule="auto"/>
        <w:ind w:right="151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dell'iscrizione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RUNTS</w:t>
      </w:r>
      <w:r>
        <w:rPr>
          <w:spacing w:val="-4"/>
          <w:sz w:val="24"/>
        </w:rPr>
        <w:t xml:space="preserve"> </w:t>
      </w:r>
      <w:r>
        <w:rPr>
          <w:sz w:val="24"/>
        </w:rPr>
        <w:t>(DM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MLPS</w:t>
      </w:r>
      <w:r>
        <w:rPr>
          <w:spacing w:val="-7"/>
          <w:sz w:val="24"/>
        </w:rPr>
        <w:t xml:space="preserve"> </w:t>
      </w:r>
      <w:r>
        <w:rPr>
          <w:sz w:val="24"/>
        </w:rPr>
        <w:t>26</w:t>
      </w:r>
      <w:r>
        <w:rPr>
          <w:spacing w:val="-6"/>
          <w:sz w:val="24"/>
        </w:rPr>
        <w:t xml:space="preserve"> </w:t>
      </w:r>
      <w:r>
        <w:rPr>
          <w:sz w:val="24"/>
        </w:rPr>
        <w:t>ottobre</w:t>
      </w:r>
      <w:r>
        <w:rPr>
          <w:spacing w:val="-8"/>
          <w:sz w:val="24"/>
        </w:rPr>
        <w:t xml:space="preserve"> </w:t>
      </w:r>
      <w:r>
        <w:rPr>
          <w:sz w:val="24"/>
        </w:rPr>
        <w:t>2021,</w:t>
      </w:r>
      <w:r>
        <w:rPr>
          <w:spacing w:val="48"/>
          <w:sz w:val="24"/>
        </w:rPr>
        <w:t xml:space="preserve"> </w:t>
      </w:r>
      <w:r>
        <w:rPr>
          <w:sz w:val="24"/>
        </w:rPr>
        <w:t>n.56)</w:t>
      </w:r>
      <w:r>
        <w:rPr>
          <w:spacing w:val="-6"/>
          <w:sz w:val="24"/>
        </w:rPr>
        <w:t xml:space="preserve"> </w:t>
      </w:r>
      <w:r>
        <w:rPr>
          <w:sz w:val="24"/>
        </w:rPr>
        <w:t>o al competente Registro e/o Albo nazionale o regionale richiesto dall’art.110 del CTS 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 alla</w:t>
      </w:r>
      <w:r>
        <w:rPr>
          <w:spacing w:val="-1"/>
          <w:sz w:val="24"/>
        </w:rPr>
        <w:t xml:space="preserve"> </w:t>
      </w:r>
      <w:r>
        <w:rPr>
          <w:sz w:val="24"/>
        </w:rPr>
        <w:t>rispettiva natura</w:t>
      </w:r>
      <w:r>
        <w:rPr>
          <w:spacing w:val="-3"/>
          <w:sz w:val="24"/>
        </w:rPr>
        <w:t xml:space="preserve"> </w:t>
      </w:r>
      <w:r>
        <w:rPr>
          <w:sz w:val="24"/>
        </w:rPr>
        <w:t>giuridica</w:t>
      </w:r>
      <w:r>
        <w:rPr>
          <w:spacing w:val="-1"/>
          <w:sz w:val="24"/>
        </w:rPr>
        <w:t xml:space="preserve"> </w:t>
      </w:r>
      <w:r>
        <w:rPr>
          <w:sz w:val="24"/>
        </w:rPr>
        <w:t>per i seguenti</w:t>
      </w:r>
      <w:r>
        <w:rPr>
          <w:spacing w:val="1"/>
          <w:sz w:val="24"/>
        </w:rPr>
        <w:t xml:space="preserve"> </w:t>
      </w:r>
      <w:r>
        <w:rPr>
          <w:sz w:val="24"/>
        </w:rPr>
        <w:t>ETS</w:t>
      </w:r>
      <w:r>
        <w:rPr>
          <w:spacing w:val="1"/>
          <w:sz w:val="24"/>
        </w:rPr>
        <w:t xml:space="preserve"> </w:t>
      </w:r>
      <w:r>
        <w:rPr>
          <w:sz w:val="24"/>
        </w:rPr>
        <w:t>del raggruppamento</w:t>
      </w:r>
      <w:r w:rsidR="00F95ECB">
        <w:rPr>
          <w:sz w:val="24"/>
        </w:rPr>
        <w:t xml:space="preserve"> </w:t>
      </w:r>
      <w:r w:rsidR="00F95ECB" w:rsidRPr="00F95ECB">
        <w:rPr>
          <w:sz w:val="24"/>
        </w:rPr>
        <w:t>alla data del 22/11/202</w:t>
      </w:r>
      <w:r w:rsidR="00F95ECB">
        <w:rPr>
          <w:sz w:val="24"/>
        </w:rPr>
        <w:t>1</w:t>
      </w:r>
      <w:r>
        <w:rPr>
          <w:sz w:val="24"/>
        </w:rPr>
        <w:t>:</w:t>
      </w:r>
    </w:p>
    <w:p w:rsidR="0086350F" w:rsidRDefault="0086350F">
      <w:pPr>
        <w:pStyle w:val="Corpotesto"/>
        <w:spacing w:before="6"/>
        <w:rPr>
          <w:sz w:val="17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8"/>
        <w:gridCol w:w="5250"/>
      </w:tblGrid>
      <w:tr w:rsidR="0086350F">
        <w:trPr>
          <w:trHeight w:val="412"/>
        </w:trPr>
        <w:tc>
          <w:tcPr>
            <w:tcW w:w="3738" w:type="dxa"/>
          </w:tcPr>
          <w:p w:rsidR="0086350F" w:rsidRDefault="006626C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ETS</w:t>
            </w:r>
          </w:p>
        </w:tc>
        <w:tc>
          <w:tcPr>
            <w:tcW w:w="5250" w:type="dxa"/>
          </w:tcPr>
          <w:p w:rsidR="0086350F" w:rsidRDefault="006626C6">
            <w:pPr>
              <w:pStyle w:val="TableParagraph"/>
              <w:spacing w:line="275" w:lineRule="exact"/>
              <w:ind w:left="2131" w:right="2122"/>
              <w:jc w:val="center"/>
              <w:rPr>
                <w:sz w:val="24"/>
              </w:rPr>
            </w:pPr>
            <w:r>
              <w:rPr>
                <w:sz w:val="24"/>
              </w:rPr>
              <w:t>Iscrizione</w:t>
            </w:r>
          </w:p>
        </w:tc>
      </w:tr>
      <w:tr w:rsidR="0086350F">
        <w:trPr>
          <w:trHeight w:val="547"/>
        </w:trPr>
        <w:tc>
          <w:tcPr>
            <w:tcW w:w="3738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5250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</w:tr>
      <w:tr w:rsidR="0086350F">
        <w:trPr>
          <w:trHeight w:val="729"/>
        </w:trPr>
        <w:tc>
          <w:tcPr>
            <w:tcW w:w="3738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  <w:tc>
          <w:tcPr>
            <w:tcW w:w="5250" w:type="dxa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</w:tr>
    </w:tbl>
    <w:p w:rsidR="0086350F" w:rsidRDefault="006626C6">
      <w:pPr>
        <w:spacing w:before="119"/>
        <w:ind w:left="638"/>
        <w:rPr>
          <w:b/>
          <w:sz w:val="24"/>
        </w:rPr>
      </w:pPr>
      <w:r>
        <w:rPr>
          <w:b/>
          <w:sz w:val="24"/>
          <w:u w:val="thick"/>
        </w:rPr>
        <w:t>Requisiti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capacità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tecnica</w:t>
      </w:r>
    </w:p>
    <w:p w:rsidR="001B4D2A" w:rsidRDefault="001B4D2A">
      <w:pPr>
        <w:pStyle w:val="Corpotesto"/>
        <w:spacing w:before="3"/>
        <w:rPr>
          <w:b/>
          <w:sz w:val="22"/>
        </w:rPr>
      </w:pPr>
    </w:p>
    <w:p w:rsidR="00F95ECB" w:rsidRDefault="006626C6" w:rsidP="00F95ECB">
      <w:pPr>
        <w:pStyle w:val="Paragrafoelenco"/>
        <w:numPr>
          <w:ilvl w:val="0"/>
          <w:numId w:val="6"/>
        </w:numPr>
        <w:tabs>
          <w:tab w:val="left" w:pos="857"/>
        </w:tabs>
        <w:spacing w:before="1" w:after="120" w:line="276" w:lineRule="auto"/>
        <w:ind w:left="567" w:right="282" w:firstLine="0"/>
        <w:rPr>
          <w:rFonts w:asciiTheme="majorHAnsi" w:hAnsiTheme="majorHAnsi" w:cstheme="majorHAnsi"/>
        </w:rPr>
      </w:pPr>
      <w:r>
        <w:rPr>
          <w:sz w:val="24"/>
        </w:rPr>
        <w:t>Attesta</w:t>
      </w:r>
      <w:r w:rsidRPr="00F95ECB">
        <w:rPr>
          <w:spacing w:val="19"/>
          <w:sz w:val="24"/>
        </w:rPr>
        <w:t xml:space="preserve"> </w:t>
      </w:r>
      <w:r>
        <w:rPr>
          <w:sz w:val="24"/>
        </w:rPr>
        <w:t>di</w:t>
      </w:r>
      <w:r w:rsidRPr="00F95ECB">
        <w:rPr>
          <w:spacing w:val="21"/>
          <w:sz w:val="24"/>
        </w:rPr>
        <w:t xml:space="preserve"> </w:t>
      </w:r>
      <w:r w:rsidR="001B4D2A">
        <w:rPr>
          <w:sz w:val="24"/>
        </w:rPr>
        <w:t xml:space="preserve">avere </w:t>
      </w:r>
      <w:r w:rsidR="00F95ECB" w:rsidRPr="00F95ECB">
        <w:rPr>
          <w:rFonts w:asciiTheme="majorHAnsi" w:hAnsiTheme="majorHAnsi" w:cstheme="majorHAnsi"/>
        </w:rPr>
        <w:t xml:space="preserve">esperienza almeno </w:t>
      </w:r>
      <w:r w:rsidR="00076839">
        <w:rPr>
          <w:rFonts w:asciiTheme="majorHAnsi" w:hAnsiTheme="majorHAnsi" w:cstheme="majorHAnsi"/>
        </w:rPr>
        <w:t>triennale</w:t>
      </w:r>
      <w:r w:rsidR="00F95ECB" w:rsidRPr="00F95ECB">
        <w:rPr>
          <w:rFonts w:asciiTheme="majorHAnsi" w:hAnsiTheme="majorHAnsi" w:cstheme="majorHAnsi"/>
        </w:rPr>
        <w:t xml:space="preserve">, maturata nell’ultimo quinquennio </w:t>
      </w:r>
      <w:r w:rsidR="00076839" w:rsidRPr="008054E6">
        <w:rPr>
          <w:rFonts w:asciiTheme="majorHAnsi" w:hAnsiTheme="majorHAnsi" w:cstheme="majorHAnsi"/>
        </w:rPr>
        <w:t>nella gestione di Servizi analoghi nel campo delle attività volte al superamento della grave marginalità adulta</w:t>
      </w:r>
      <w:r w:rsidR="00076839" w:rsidRPr="00F95ECB">
        <w:rPr>
          <w:rFonts w:asciiTheme="majorHAnsi" w:hAnsiTheme="majorHAnsi" w:cstheme="majorHAnsi"/>
        </w:rPr>
        <w:t xml:space="preserve"> </w:t>
      </w:r>
      <w:r w:rsidR="00076839">
        <w:rPr>
          <w:rFonts w:asciiTheme="majorHAnsi" w:hAnsiTheme="majorHAnsi" w:cstheme="majorHAnsi"/>
        </w:rPr>
        <w:t>. A tal fine riporta le seguenti esperienze professionali: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376"/>
        <w:gridCol w:w="2419"/>
        <w:gridCol w:w="2434"/>
        <w:gridCol w:w="2430"/>
      </w:tblGrid>
      <w:tr w:rsidR="00076839" w:rsidTr="00076839">
        <w:tc>
          <w:tcPr>
            <w:tcW w:w="2537" w:type="dxa"/>
          </w:tcPr>
          <w:p w:rsidR="00076839" w:rsidRP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76839">
              <w:rPr>
                <w:rFonts w:asciiTheme="majorHAnsi" w:hAnsiTheme="majorHAnsi" w:cstheme="majorHAnsi"/>
                <w:sz w:val="20"/>
                <w:szCs w:val="20"/>
              </w:rPr>
              <w:t xml:space="preserve">TIPOLOGIA DI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</w:t>
            </w:r>
            <w:r w:rsidRPr="00076839">
              <w:rPr>
                <w:rFonts w:asciiTheme="majorHAnsi" w:hAnsiTheme="majorHAnsi" w:cstheme="majorHAnsi"/>
                <w:sz w:val="20"/>
                <w:szCs w:val="20"/>
              </w:rPr>
              <w:t>ERVIZIO</w:t>
            </w:r>
          </w:p>
        </w:tc>
        <w:tc>
          <w:tcPr>
            <w:tcW w:w="2537" w:type="dxa"/>
          </w:tcPr>
          <w:p w:rsidR="00076839" w:rsidRP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76839">
              <w:rPr>
                <w:rFonts w:asciiTheme="majorHAnsi" w:hAnsiTheme="majorHAnsi" w:cstheme="majorHAnsi"/>
                <w:sz w:val="20"/>
                <w:szCs w:val="20"/>
              </w:rPr>
              <w:t>ARCO TEMPORALE DI RIFERIMENTO</w:t>
            </w:r>
          </w:p>
        </w:tc>
        <w:tc>
          <w:tcPr>
            <w:tcW w:w="2538" w:type="dxa"/>
          </w:tcPr>
          <w:p w:rsidR="00076839" w:rsidRP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76839">
              <w:rPr>
                <w:rFonts w:asciiTheme="majorHAnsi" w:hAnsiTheme="majorHAnsi" w:cstheme="majorHAnsi"/>
                <w:sz w:val="20"/>
                <w:szCs w:val="20"/>
              </w:rPr>
              <w:t>ENTE DESTINATARIO</w:t>
            </w:r>
          </w:p>
        </w:tc>
        <w:tc>
          <w:tcPr>
            <w:tcW w:w="2538" w:type="dxa"/>
          </w:tcPr>
          <w:p w:rsidR="00076839" w:rsidRP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76839">
              <w:rPr>
                <w:rFonts w:asciiTheme="majorHAnsi" w:hAnsiTheme="majorHAnsi" w:cstheme="majorHAnsi"/>
                <w:sz w:val="20"/>
                <w:szCs w:val="20"/>
              </w:rPr>
              <w:t>VALORE AFFIDAMENTO</w:t>
            </w:r>
          </w:p>
        </w:tc>
      </w:tr>
      <w:tr w:rsidR="00076839" w:rsidTr="00076839"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</w:tr>
      <w:tr w:rsidR="00076839" w:rsidTr="00076839"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</w:tr>
      <w:tr w:rsidR="00076839" w:rsidTr="00076839"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</w:tr>
      <w:tr w:rsidR="00076839" w:rsidTr="00076839"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</w:tr>
      <w:tr w:rsidR="00076839" w:rsidTr="00076839"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7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2538" w:type="dxa"/>
          </w:tcPr>
          <w:p w:rsidR="00076839" w:rsidRDefault="00076839" w:rsidP="00076839">
            <w:pPr>
              <w:pStyle w:val="Paragrafoelenco"/>
              <w:tabs>
                <w:tab w:val="left" w:pos="857"/>
              </w:tabs>
              <w:spacing w:before="1" w:after="120" w:line="276" w:lineRule="auto"/>
              <w:ind w:left="0" w:right="282" w:firstLine="0"/>
              <w:rPr>
                <w:rFonts w:asciiTheme="majorHAnsi" w:hAnsiTheme="majorHAnsi" w:cstheme="majorHAnsi"/>
              </w:rPr>
            </w:pPr>
          </w:p>
        </w:tc>
      </w:tr>
    </w:tbl>
    <w:p w:rsidR="00076839" w:rsidRDefault="00076839" w:rsidP="00076839">
      <w:pPr>
        <w:pStyle w:val="Paragrafoelenco"/>
        <w:tabs>
          <w:tab w:val="left" w:pos="857"/>
        </w:tabs>
        <w:spacing w:before="1" w:after="120" w:line="276" w:lineRule="auto"/>
        <w:ind w:left="567" w:right="282" w:firstLine="0"/>
        <w:rPr>
          <w:rFonts w:asciiTheme="majorHAnsi" w:hAnsiTheme="majorHAnsi" w:cstheme="majorHAnsi"/>
        </w:rPr>
      </w:pPr>
    </w:p>
    <w:p w:rsidR="00076839" w:rsidRDefault="001B4D2A" w:rsidP="00076839">
      <w:pPr>
        <w:pStyle w:val="Paragrafoelenco"/>
        <w:numPr>
          <w:ilvl w:val="0"/>
          <w:numId w:val="6"/>
        </w:numPr>
        <w:tabs>
          <w:tab w:val="left" w:pos="857"/>
        </w:tabs>
        <w:spacing w:before="1" w:after="120" w:line="276" w:lineRule="auto"/>
        <w:ind w:left="567" w:right="-55" w:firstLine="0"/>
        <w:rPr>
          <w:rFonts w:asciiTheme="majorHAnsi" w:hAnsiTheme="majorHAnsi" w:cstheme="majorHAnsi"/>
        </w:rPr>
      </w:pPr>
      <w:r>
        <w:t>Attesta</w:t>
      </w:r>
      <w:r w:rsidRPr="00F95ECB">
        <w:rPr>
          <w:spacing w:val="19"/>
        </w:rPr>
        <w:t xml:space="preserve"> </w:t>
      </w:r>
      <w:r>
        <w:t>di</w:t>
      </w:r>
      <w:r w:rsidRPr="00F95ECB">
        <w:rPr>
          <w:spacing w:val="21"/>
        </w:rPr>
        <w:t xml:space="preserve"> </w:t>
      </w:r>
      <w:r>
        <w:t xml:space="preserve">avere </w:t>
      </w:r>
      <w:r w:rsidR="00076839" w:rsidRPr="00121193">
        <w:rPr>
          <w:rFonts w:asciiTheme="majorHAnsi" w:hAnsiTheme="majorHAnsi" w:cstheme="majorHAnsi"/>
        </w:rPr>
        <w:t xml:space="preserve">un fatturato minimo complessivo maturato nell’ultimo </w:t>
      </w:r>
      <w:r w:rsidR="00F436D5">
        <w:rPr>
          <w:rFonts w:asciiTheme="majorHAnsi" w:hAnsiTheme="majorHAnsi" w:cstheme="majorHAnsi"/>
        </w:rPr>
        <w:t>qui</w:t>
      </w:r>
      <w:r w:rsidR="00EB7F85">
        <w:rPr>
          <w:rFonts w:asciiTheme="majorHAnsi" w:hAnsiTheme="majorHAnsi" w:cstheme="majorHAnsi"/>
        </w:rPr>
        <w:t>n</w:t>
      </w:r>
      <w:r w:rsidR="00F436D5">
        <w:rPr>
          <w:rFonts w:asciiTheme="majorHAnsi" w:hAnsiTheme="majorHAnsi" w:cstheme="majorHAnsi"/>
        </w:rPr>
        <w:t>quennio</w:t>
      </w:r>
      <w:r w:rsidR="00076839" w:rsidRPr="00121193">
        <w:rPr>
          <w:rFonts w:asciiTheme="majorHAnsi" w:hAnsiTheme="majorHAnsi" w:cstheme="majorHAnsi"/>
        </w:rPr>
        <w:t xml:space="preserve"> almeno pari al valore economico della proposta avanzata</w:t>
      </w:r>
      <w:r w:rsidR="00076839">
        <w:rPr>
          <w:rFonts w:asciiTheme="majorHAnsi" w:hAnsiTheme="majorHAnsi" w:cstheme="majorHAnsi"/>
        </w:rPr>
        <w:t xml:space="preserve"> dall’ETS, secondo quanto di seguito riportato:</w:t>
      </w:r>
    </w:p>
    <w:p w:rsidR="00F95ECB" w:rsidRDefault="00C126B4" w:rsidP="00076839">
      <w:pPr>
        <w:pStyle w:val="Paragrafoelenco"/>
        <w:tabs>
          <w:tab w:val="left" w:pos="857"/>
        </w:tabs>
        <w:spacing w:before="1" w:after="120" w:line="276" w:lineRule="auto"/>
        <w:ind w:left="567" w:right="-55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Anno 202</w:t>
      </w:r>
      <w:r w:rsidR="00F436D5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 xml:space="preserve"> </w:t>
      </w:r>
      <w:r w:rsidR="00076839">
        <w:rPr>
          <w:rFonts w:asciiTheme="majorHAnsi" w:hAnsiTheme="majorHAnsi" w:cstheme="majorHAnsi"/>
        </w:rPr>
        <w:t xml:space="preserve"> fatturato complessivo €____________________________________________</w:t>
      </w:r>
      <w:r w:rsidR="00F95ECB" w:rsidRPr="00F95ECB">
        <w:rPr>
          <w:rFonts w:asciiTheme="majorHAnsi" w:hAnsiTheme="majorHAnsi" w:cstheme="majorHAnsi"/>
        </w:rPr>
        <w:t xml:space="preserve">. </w:t>
      </w:r>
    </w:p>
    <w:p w:rsidR="00076839" w:rsidRPr="00F95ECB" w:rsidRDefault="00076839" w:rsidP="00076839">
      <w:pPr>
        <w:pStyle w:val="Paragrafoelenco"/>
        <w:tabs>
          <w:tab w:val="left" w:pos="857"/>
        </w:tabs>
        <w:spacing w:before="1" w:after="120" w:line="276" w:lineRule="auto"/>
        <w:ind w:left="567" w:right="-55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Anno 2020</w:t>
      </w:r>
      <w:r w:rsidR="00C126B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fatturato complessivo € ____________________________________________-</w:t>
      </w:r>
    </w:p>
    <w:p w:rsidR="00C126B4" w:rsidRDefault="00C126B4" w:rsidP="00C126B4">
      <w:pPr>
        <w:pStyle w:val="Paragrafoelenco"/>
        <w:tabs>
          <w:tab w:val="left" w:pos="857"/>
        </w:tabs>
        <w:spacing w:before="1" w:after="120" w:line="276" w:lineRule="auto"/>
        <w:ind w:left="567" w:right="-55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Anno 2019 fatturato complessivo € ____________________________________________-</w:t>
      </w:r>
    </w:p>
    <w:p w:rsidR="00F436D5" w:rsidRPr="00F436D5" w:rsidRDefault="00F436D5" w:rsidP="00F436D5">
      <w:pPr>
        <w:pStyle w:val="Paragrafoelenco"/>
        <w:rPr>
          <w:rFonts w:asciiTheme="majorHAnsi" w:hAnsiTheme="majorHAnsi" w:cstheme="majorHAnsi"/>
        </w:rPr>
      </w:pPr>
      <w:r w:rsidRPr="00F436D5">
        <w:rPr>
          <w:rFonts w:asciiTheme="majorHAnsi" w:hAnsiTheme="majorHAnsi" w:cstheme="majorHAnsi"/>
        </w:rPr>
        <w:lastRenderedPageBreak/>
        <w:t>Anno 201</w:t>
      </w:r>
      <w:r>
        <w:rPr>
          <w:rFonts w:asciiTheme="majorHAnsi" w:hAnsiTheme="majorHAnsi" w:cstheme="majorHAnsi"/>
        </w:rPr>
        <w:t>8</w:t>
      </w:r>
      <w:r w:rsidRPr="00F436D5">
        <w:rPr>
          <w:rFonts w:asciiTheme="majorHAnsi" w:hAnsiTheme="majorHAnsi" w:cstheme="majorHAnsi"/>
        </w:rPr>
        <w:t xml:space="preserve"> fatturato complessivo € ____________________________________________-</w:t>
      </w:r>
    </w:p>
    <w:p w:rsidR="00F436D5" w:rsidRPr="00F95ECB" w:rsidRDefault="00F436D5" w:rsidP="00F436D5">
      <w:pPr>
        <w:pStyle w:val="Paragrafoelenco"/>
        <w:rPr>
          <w:rFonts w:asciiTheme="majorHAnsi" w:hAnsiTheme="majorHAnsi" w:cstheme="majorHAnsi"/>
        </w:rPr>
      </w:pPr>
      <w:r w:rsidRPr="00F436D5">
        <w:rPr>
          <w:rFonts w:asciiTheme="majorHAnsi" w:hAnsiTheme="majorHAnsi" w:cstheme="majorHAnsi"/>
        </w:rPr>
        <w:t>Anno 201</w:t>
      </w:r>
      <w:r w:rsidR="00EB7F85">
        <w:rPr>
          <w:rFonts w:asciiTheme="majorHAnsi" w:hAnsiTheme="majorHAnsi" w:cstheme="majorHAnsi"/>
        </w:rPr>
        <w:t>7</w:t>
      </w:r>
      <w:r w:rsidRPr="00F436D5">
        <w:rPr>
          <w:rFonts w:asciiTheme="majorHAnsi" w:hAnsiTheme="majorHAnsi" w:cstheme="majorHAnsi"/>
        </w:rPr>
        <w:t xml:space="preserve"> fatturato complessivo € ____________________________________________-</w:t>
      </w:r>
    </w:p>
    <w:p w:rsidR="0086350F" w:rsidRDefault="0086350F">
      <w:pPr>
        <w:pStyle w:val="Corpotesto"/>
        <w:spacing w:before="2"/>
        <w:rPr>
          <w:sz w:val="28"/>
        </w:rPr>
      </w:pPr>
    </w:p>
    <w:p w:rsidR="0086350F" w:rsidRDefault="006626C6">
      <w:pPr>
        <w:pStyle w:val="Titolo11"/>
        <w:ind w:left="3779" w:right="3299"/>
        <w:jc w:val="center"/>
      </w:pPr>
      <w:r>
        <w:t>DICHIARA</w:t>
      </w:r>
      <w:r>
        <w:rPr>
          <w:spacing w:val="-3"/>
        </w:rPr>
        <w:t xml:space="preserve"> </w:t>
      </w:r>
      <w:r>
        <w:t>inoltre:</w:t>
      </w:r>
    </w:p>
    <w:p w:rsidR="0086350F" w:rsidRDefault="006626C6">
      <w:pPr>
        <w:pStyle w:val="Paragrafoelenco"/>
        <w:numPr>
          <w:ilvl w:val="0"/>
          <w:numId w:val="4"/>
        </w:numPr>
        <w:tabs>
          <w:tab w:val="left" w:pos="955"/>
        </w:tabs>
        <w:ind w:left="95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 letto</w:t>
      </w:r>
      <w:r>
        <w:rPr>
          <w:spacing w:val="-1"/>
          <w:sz w:val="24"/>
        </w:rPr>
        <w:t xml:space="preserve"> </w:t>
      </w:r>
      <w:r>
        <w:rPr>
          <w:sz w:val="24"/>
        </w:rPr>
        <w:t>l'Avviso pubblico bandito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 w:rsidR="00395CA1">
        <w:rPr>
          <w:spacing w:val="-1"/>
          <w:sz w:val="24"/>
        </w:rPr>
        <w:t xml:space="preserve">l Comune di Gravina di Catania quale capofila del DSS 19 </w:t>
      </w:r>
      <w:r>
        <w:rPr>
          <w:sz w:val="24"/>
        </w:rPr>
        <w:t>e di accettarne</w:t>
      </w:r>
      <w:r>
        <w:rPr>
          <w:spacing w:val="-2"/>
          <w:sz w:val="24"/>
        </w:rPr>
        <w:t xml:space="preserve"> </w:t>
      </w:r>
      <w:r>
        <w:rPr>
          <w:sz w:val="24"/>
        </w:rPr>
        <w:t>il contenuto;</w:t>
      </w:r>
    </w:p>
    <w:p w:rsidR="0086350F" w:rsidRDefault="006626C6">
      <w:pPr>
        <w:pStyle w:val="Paragrafoelenco"/>
        <w:numPr>
          <w:ilvl w:val="0"/>
          <w:numId w:val="4"/>
        </w:numPr>
        <w:tabs>
          <w:tab w:val="left" w:pos="955"/>
        </w:tabs>
        <w:spacing w:line="350" w:lineRule="auto"/>
        <w:ind w:right="155" w:hanging="360"/>
        <w:rPr>
          <w:sz w:val="24"/>
        </w:rPr>
      </w:pPr>
      <w:r>
        <w:rPr>
          <w:sz w:val="24"/>
        </w:rPr>
        <w:t>di aver tenuto conto</w:t>
      </w:r>
      <w:r>
        <w:rPr>
          <w:spacing w:val="1"/>
          <w:sz w:val="24"/>
        </w:rPr>
        <w:t xml:space="preserve"> </w:t>
      </w:r>
      <w:r>
        <w:rPr>
          <w:sz w:val="24"/>
        </w:rPr>
        <w:t>delle condizioni previste dal CCNL di categoria e 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vigenti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9"/>
          <w:sz w:val="24"/>
        </w:rPr>
        <w:t xml:space="preserve"> </w:t>
      </w:r>
      <w:r>
        <w:rPr>
          <w:sz w:val="24"/>
        </w:rPr>
        <w:t>contributiva,</w:t>
      </w:r>
      <w:r>
        <w:rPr>
          <w:spacing w:val="-8"/>
          <w:sz w:val="24"/>
        </w:rPr>
        <w:t xml:space="preserve"> </w:t>
      </w:r>
      <w:r>
        <w:rPr>
          <w:sz w:val="24"/>
        </w:rPr>
        <w:t>nonché</w:t>
      </w:r>
      <w:r>
        <w:rPr>
          <w:spacing w:val="-10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obblighi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sicurezza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protezione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58"/>
          <w:sz w:val="24"/>
        </w:rPr>
        <w:t xml:space="preserve"> </w:t>
      </w:r>
      <w:r>
        <w:rPr>
          <w:sz w:val="24"/>
        </w:rPr>
        <w:t>lavoratori</w:t>
      </w:r>
      <w:r>
        <w:rPr>
          <w:spacing w:val="-1"/>
          <w:sz w:val="24"/>
        </w:rPr>
        <w:t xml:space="preserve"> </w:t>
      </w:r>
      <w:r>
        <w:rPr>
          <w:sz w:val="24"/>
        </w:rPr>
        <w:t>di cui al D.Lgs. 81/2008;</w:t>
      </w:r>
    </w:p>
    <w:p w:rsidR="0086350F" w:rsidRDefault="006626C6">
      <w:pPr>
        <w:pStyle w:val="Paragrafoelenco"/>
        <w:numPr>
          <w:ilvl w:val="0"/>
          <w:numId w:val="4"/>
        </w:numPr>
        <w:tabs>
          <w:tab w:val="left" w:pos="1015"/>
        </w:tabs>
        <w:spacing w:line="343" w:lineRule="auto"/>
        <w:ind w:right="154" w:hanging="360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>
        <w:rPr>
          <w:spacing w:val="-8"/>
          <w:sz w:val="24"/>
        </w:rPr>
        <w:t xml:space="preserve"> </w:t>
      </w:r>
      <w:r>
        <w:rPr>
          <w:sz w:val="24"/>
        </w:rPr>
        <w:t>nulla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pretendere</w:t>
      </w:r>
      <w:r>
        <w:rPr>
          <w:spacing w:val="-8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confronti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 w:rsidR="00395CA1">
        <w:rPr>
          <w:spacing w:val="-1"/>
          <w:sz w:val="24"/>
        </w:rPr>
        <w:t xml:space="preserve">Comune di Gravina di Catania </w:t>
      </w:r>
      <w:r>
        <w:rPr>
          <w:sz w:val="24"/>
        </w:rPr>
        <w:t>nell’eventualità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cui,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qualsiasi</w:t>
      </w:r>
      <w:r>
        <w:rPr>
          <w:spacing w:val="-58"/>
          <w:sz w:val="24"/>
        </w:rPr>
        <w:t xml:space="preserve"> </w:t>
      </w:r>
      <w:r>
        <w:rPr>
          <w:sz w:val="24"/>
        </w:rPr>
        <w:t>motivo,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procedura</w:t>
      </w:r>
      <w:r>
        <w:rPr>
          <w:spacing w:val="-2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revocata;</w:t>
      </w:r>
    </w:p>
    <w:p w:rsidR="0086350F" w:rsidRDefault="006626C6">
      <w:pPr>
        <w:pStyle w:val="Paragrafoelenco"/>
        <w:numPr>
          <w:ilvl w:val="0"/>
          <w:numId w:val="4"/>
        </w:numPr>
        <w:tabs>
          <w:tab w:val="left" w:pos="955"/>
        </w:tabs>
        <w:spacing w:line="350" w:lineRule="auto"/>
        <w:ind w:right="151" w:hanging="360"/>
        <w:rPr>
          <w:sz w:val="24"/>
        </w:rPr>
      </w:pPr>
      <w:r>
        <w:rPr>
          <w:sz w:val="24"/>
        </w:rPr>
        <w:t>di essere informato, ai sensi e per gli effetti del D. Lgs. 196/2003 e s.m.i. e del Regolamento</w:t>
      </w:r>
      <w:r>
        <w:rPr>
          <w:spacing w:val="-57"/>
          <w:sz w:val="24"/>
        </w:rPr>
        <w:t xml:space="preserve"> </w:t>
      </w:r>
      <w:r>
        <w:rPr>
          <w:sz w:val="24"/>
        </w:rPr>
        <w:t>(UE) n. 2016/679 sulla protezione dei dati, che i dati raccolti saranno trattati anche 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-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2"/>
          <w:sz w:val="24"/>
        </w:rPr>
        <w:t xml:space="preserve"> </w:t>
      </w:r>
      <w:r>
        <w:rPr>
          <w:sz w:val="24"/>
        </w:rPr>
        <w:t>resa;</w:t>
      </w:r>
    </w:p>
    <w:p w:rsidR="0086350F" w:rsidRDefault="006626C6">
      <w:pPr>
        <w:pStyle w:val="Paragrafoelenco"/>
        <w:numPr>
          <w:ilvl w:val="0"/>
          <w:numId w:val="4"/>
        </w:numPr>
        <w:tabs>
          <w:tab w:val="left" w:pos="955"/>
        </w:tabs>
        <w:spacing w:line="350" w:lineRule="auto"/>
        <w:ind w:right="150" w:hanging="360"/>
        <w:rPr>
          <w:sz w:val="24"/>
        </w:rPr>
      </w:pPr>
      <w:r>
        <w:rPr>
          <w:sz w:val="24"/>
        </w:rPr>
        <w:t>di possedere nell’oggetto sociale, ai sensi dell’art. 55 del D. Lgs. 117/2017, in 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all’attività di co-progettazione, l’indicazione delle finalità civiche, di solidarietà e utilità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coerenti 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4"/>
          <w:sz w:val="24"/>
        </w:rPr>
        <w:t xml:space="preserve"> </w:t>
      </w:r>
      <w:r>
        <w:rPr>
          <w:sz w:val="24"/>
        </w:rPr>
        <w:t>obiettivi e le</w:t>
      </w:r>
      <w:r>
        <w:rPr>
          <w:spacing w:val="-1"/>
          <w:sz w:val="24"/>
        </w:rPr>
        <w:t xml:space="preserve"> </w:t>
      </w:r>
      <w:r>
        <w:rPr>
          <w:sz w:val="24"/>
        </w:rPr>
        <w:t>azioni proprie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dell’Avviso;</w:t>
      </w:r>
    </w:p>
    <w:p w:rsidR="0086350F" w:rsidRDefault="006626C6">
      <w:pPr>
        <w:pStyle w:val="Paragrafoelenco"/>
        <w:numPr>
          <w:ilvl w:val="0"/>
          <w:numId w:val="4"/>
        </w:numPr>
        <w:tabs>
          <w:tab w:val="left" w:pos="955"/>
        </w:tabs>
        <w:ind w:left="95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di lucro.</w:t>
      </w:r>
    </w:p>
    <w:p w:rsidR="0086350F" w:rsidRDefault="0086350F">
      <w:pPr>
        <w:pStyle w:val="Corpotesto"/>
        <w:rPr>
          <w:sz w:val="13"/>
        </w:rPr>
      </w:pPr>
    </w:p>
    <w:p w:rsidR="0086350F" w:rsidRDefault="006626C6">
      <w:pPr>
        <w:pStyle w:val="Titolo11"/>
        <w:ind w:left="3779" w:right="3296"/>
        <w:jc w:val="center"/>
      </w:pPr>
      <w:r>
        <w:t>INDICA</w:t>
      </w:r>
    </w:p>
    <w:p w:rsidR="0086350F" w:rsidRDefault="006626C6">
      <w:pPr>
        <w:pStyle w:val="Corpotesto"/>
        <w:spacing w:before="140"/>
        <w:ind w:left="213"/>
      </w:pP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incaricata di</w:t>
      </w:r>
      <w:r>
        <w:rPr>
          <w:spacing w:val="-1"/>
        </w:rPr>
        <w:t xml:space="preserve"> </w:t>
      </w:r>
      <w:r>
        <w:t>partecipare ai</w:t>
      </w:r>
      <w:r>
        <w:rPr>
          <w:spacing w:val="-1"/>
        </w:rPr>
        <w:t xml:space="preserve"> </w:t>
      </w:r>
      <w:r>
        <w:t>lavori del</w:t>
      </w:r>
      <w:r>
        <w:rPr>
          <w:spacing w:val="-1"/>
        </w:rPr>
        <w:t xml:space="preserve"> </w:t>
      </w:r>
      <w:r>
        <w:t>Gruppo di</w:t>
      </w:r>
      <w:r>
        <w:rPr>
          <w:spacing w:val="-1"/>
        </w:rPr>
        <w:t xml:space="preserve"> </w:t>
      </w:r>
      <w:r>
        <w:t>co-progettazione:</w:t>
      </w:r>
    </w:p>
    <w:p w:rsidR="0086350F" w:rsidRDefault="0086350F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771"/>
        <w:gridCol w:w="2434"/>
        <w:gridCol w:w="1479"/>
        <w:gridCol w:w="1899"/>
      </w:tblGrid>
      <w:tr w:rsidR="0086350F">
        <w:trPr>
          <w:trHeight w:val="474"/>
        </w:trPr>
        <w:tc>
          <w:tcPr>
            <w:tcW w:w="2048" w:type="dxa"/>
          </w:tcPr>
          <w:p w:rsidR="0086350F" w:rsidRDefault="006626C6">
            <w:pPr>
              <w:pStyle w:val="TableParagraph"/>
              <w:spacing w:before="19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</w:p>
        </w:tc>
        <w:tc>
          <w:tcPr>
            <w:tcW w:w="7583" w:type="dxa"/>
            <w:gridSpan w:val="4"/>
          </w:tcPr>
          <w:p w:rsidR="0086350F" w:rsidRDefault="0086350F">
            <w:pPr>
              <w:pStyle w:val="TableParagraph"/>
              <w:rPr>
                <w:sz w:val="24"/>
              </w:rPr>
            </w:pPr>
          </w:p>
        </w:tc>
      </w:tr>
      <w:tr w:rsidR="0086350F">
        <w:trPr>
          <w:trHeight w:val="477"/>
        </w:trPr>
        <w:tc>
          <w:tcPr>
            <w:tcW w:w="6253" w:type="dxa"/>
            <w:gridSpan w:val="3"/>
          </w:tcPr>
          <w:p w:rsidR="0086350F" w:rsidRDefault="006626C6">
            <w:pPr>
              <w:pStyle w:val="TableParagraph"/>
              <w:spacing w:before="198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Nata/o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</w:tc>
        <w:tc>
          <w:tcPr>
            <w:tcW w:w="1479" w:type="dxa"/>
          </w:tcPr>
          <w:p w:rsidR="0086350F" w:rsidRDefault="006626C6">
            <w:pPr>
              <w:pStyle w:val="TableParagraph"/>
              <w:spacing w:before="198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  <w:tc>
          <w:tcPr>
            <w:tcW w:w="1899" w:type="dxa"/>
          </w:tcPr>
          <w:p w:rsidR="0086350F" w:rsidRDefault="006626C6">
            <w:pPr>
              <w:pStyle w:val="TableParagraph"/>
              <w:spacing w:before="198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</w:tr>
      <w:tr w:rsidR="0086350F">
        <w:trPr>
          <w:trHeight w:val="474"/>
        </w:trPr>
        <w:tc>
          <w:tcPr>
            <w:tcW w:w="3819" w:type="dxa"/>
            <w:gridSpan w:val="2"/>
            <w:vMerge w:val="restart"/>
          </w:tcPr>
          <w:p w:rsidR="0086350F" w:rsidRDefault="006626C6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rappresentanza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dell’ETS</w:t>
            </w:r>
          </w:p>
        </w:tc>
        <w:tc>
          <w:tcPr>
            <w:tcW w:w="5812" w:type="dxa"/>
            <w:gridSpan w:val="3"/>
          </w:tcPr>
          <w:p w:rsidR="0086350F" w:rsidRDefault="006626C6">
            <w:pPr>
              <w:pStyle w:val="TableParagraph"/>
              <w:spacing w:before="19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Denominazione:</w:t>
            </w:r>
          </w:p>
        </w:tc>
      </w:tr>
      <w:tr w:rsidR="0086350F">
        <w:trPr>
          <w:trHeight w:val="477"/>
        </w:trPr>
        <w:tc>
          <w:tcPr>
            <w:tcW w:w="3819" w:type="dxa"/>
            <w:gridSpan w:val="2"/>
            <w:vMerge/>
            <w:tcBorders>
              <w:top w:val="nil"/>
            </w:tcBorders>
          </w:tcPr>
          <w:p w:rsidR="0086350F" w:rsidRDefault="0086350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3"/>
          </w:tcPr>
          <w:p w:rsidR="0086350F" w:rsidRDefault="006626C6">
            <w:pPr>
              <w:pStyle w:val="TableParagraph"/>
              <w:spacing w:before="198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operativa:</w:t>
            </w:r>
          </w:p>
        </w:tc>
      </w:tr>
    </w:tbl>
    <w:p w:rsidR="0086350F" w:rsidRDefault="0086350F">
      <w:pPr>
        <w:pStyle w:val="Corpotesto"/>
        <w:spacing w:before="8"/>
        <w:rPr>
          <w:sz w:val="38"/>
        </w:rPr>
      </w:pPr>
    </w:p>
    <w:p w:rsidR="0086350F" w:rsidRDefault="006626C6">
      <w:pPr>
        <w:pStyle w:val="Titolo11"/>
        <w:spacing w:before="1"/>
        <w:ind w:left="3773" w:right="3716"/>
        <w:jc w:val="center"/>
      </w:pPr>
      <w:r>
        <w:t>CHIEDE</w:t>
      </w:r>
    </w:p>
    <w:p w:rsidR="0086350F" w:rsidRDefault="0086350F">
      <w:pPr>
        <w:pStyle w:val="Corpotesto"/>
        <w:spacing w:before="3"/>
        <w:rPr>
          <w:b/>
          <w:sz w:val="22"/>
        </w:rPr>
      </w:pPr>
    </w:p>
    <w:p w:rsidR="0086350F" w:rsidRDefault="006626C6">
      <w:pPr>
        <w:pStyle w:val="Corpotesto"/>
        <w:tabs>
          <w:tab w:val="left" w:pos="6234"/>
        </w:tabs>
        <w:spacing w:before="1" w:line="360" w:lineRule="auto"/>
        <w:ind w:left="213" w:right="155"/>
      </w:pPr>
      <w:r>
        <w:t>che</w:t>
      </w:r>
      <w:r>
        <w:rPr>
          <w:spacing w:val="-1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comunicazioni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ordine</w:t>
      </w:r>
      <w:r>
        <w:rPr>
          <w:spacing w:val="-12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esiti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siano</w:t>
      </w:r>
      <w:r>
        <w:rPr>
          <w:spacing w:val="-7"/>
        </w:rPr>
        <w:t xml:space="preserve"> </w:t>
      </w:r>
      <w:r>
        <w:t>effettuate</w:t>
      </w:r>
      <w:r>
        <w:rPr>
          <w:spacing w:val="-1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indirizzo</w:t>
      </w:r>
      <w:r>
        <w:rPr>
          <w:spacing w:val="-57"/>
        </w:rPr>
        <w:t xml:space="preserve"> </w:t>
      </w:r>
      <w:r>
        <w:t>PEC: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50F" w:rsidRDefault="006626C6">
      <w:pPr>
        <w:pStyle w:val="Titolo11"/>
        <w:spacing w:before="120"/>
        <w:ind w:left="3779" w:right="2934"/>
        <w:jc w:val="center"/>
      </w:pPr>
      <w:r>
        <w:t>SI</w:t>
      </w:r>
      <w:r>
        <w:rPr>
          <w:spacing w:val="-1"/>
        </w:rPr>
        <w:t xml:space="preserve"> </w:t>
      </w:r>
      <w:r>
        <w:t>IMPEGNA</w:t>
      </w:r>
    </w:p>
    <w:p w:rsidR="0086350F" w:rsidRDefault="006626C6">
      <w:pPr>
        <w:pStyle w:val="Corpotesto"/>
        <w:spacing w:before="139" w:line="360" w:lineRule="auto"/>
        <w:ind w:left="213" w:right="152"/>
        <w:jc w:val="both"/>
      </w:pPr>
      <w:r>
        <w:t>a comunicare tempestivamente ogni variazione relativa alla titolarità, alla denominazione o ragione</w:t>
      </w:r>
      <w:r>
        <w:rPr>
          <w:spacing w:val="1"/>
        </w:rPr>
        <w:t xml:space="preserve"> </w:t>
      </w:r>
      <w:r>
        <w:t>sociale, alla rappresentanza, all'indirizzo della sede ed ogni altra variazione rilevante dei dati e/o</w:t>
      </w:r>
      <w:r>
        <w:rPr>
          <w:spacing w:val="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richiesti per</w:t>
      </w:r>
      <w:r>
        <w:rPr>
          <w:spacing w:val="-1"/>
        </w:rPr>
        <w:t xml:space="preserve"> </w:t>
      </w:r>
      <w:r>
        <w:t>la partecipazione alla fase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co-progettazione.</w:t>
      </w:r>
    </w:p>
    <w:p w:rsidR="008644A0" w:rsidRDefault="008644A0">
      <w:pPr>
        <w:pStyle w:val="Titolo11"/>
        <w:spacing w:before="0" w:line="275" w:lineRule="exact"/>
        <w:ind w:left="213"/>
      </w:pPr>
    </w:p>
    <w:p w:rsidR="0086350F" w:rsidRDefault="006626C6">
      <w:pPr>
        <w:pStyle w:val="Titolo11"/>
        <w:spacing w:before="0" w:line="275" w:lineRule="exact"/>
        <w:ind w:left="213"/>
      </w:pPr>
      <w:r>
        <w:lastRenderedPageBreak/>
        <w:t>Allega:</w:t>
      </w:r>
    </w:p>
    <w:p w:rsidR="0086350F" w:rsidRDefault="006626C6">
      <w:pPr>
        <w:pStyle w:val="Paragrafoelenco"/>
        <w:numPr>
          <w:ilvl w:val="0"/>
          <w:numId w:val="3"/>
        </w:numPr>
        <w:tabs>
          <w:tab w:val="left" w:pos="881"/>
        </w:tabs>
        <w:spacing w:before="139"/>
        <w:ind w:hanging="241"/>
        <w:rPr>
          <w:sz w:val="24"/>
        </w:rPr>
      </w:pPr>
      <w:r>
        <w:rPr>
          <w:sz w:val="24"/>
        </w:rPr>
        <w:t>Formulario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8644A0" w:rsidRPr="001867F6">
        <w:rPr>
          <w:rFonts w:asciiTheme="majorHAnsi" w:hAnsiTheme="majorHAnsi" w:cstheme="majorHAnsi"/>
        </w:rPr>
        <w:t xml:space="preserve">proposta progettuale </w:t>
      </w:r>
      <w:r>
        <w:rPr>
          <w:sz w:val="24"/>
        </w:rPr>
        <w:t>regolarmente compilato</w:t>
      </w:r>
      <w:r>
        <w:rPr>
          <w:spacing w:val="1"/>
          <w:sz w:val="24"/>
        </w:rPr>
        <w:t xml:space="preserve"> </w:t>
      </w:r>
      <w:r w:rsidR="008644A0">
        <w:rPr>
          <w:sz w:val="24"/>
        </w:rPr>
        <w:t>(Allegato 2</w:t>
      </w:r>
      <w:r>
        <w:rPr>
          <w:sz w:val="24"/>
        </w:rPr>
        <w:t xml:space="preserve"> all’Avviso)</w:t>
      </w:r>
    </w:p>
    <w:p w:rsidR="00E95805" w:rsidRDefault="00CC77A7" w:rsidP="00E95805">
      <w:pPr>
        <w:pStyle w:val="Paragrafoelenco"/>
        <w:numPr>
          <w:ilvl w:val="0"/>
          <w:numId w:val="3"/>
        </w:numPr>
        <w:tabs>
          <w:tab w:val="left" w:pos="881"/>
        </w:tabs>
        <w:spacing w:before="137"/>
        <w:ind w:hanging="241"/>
        <w:rPr>
          <w:sz w:val="24"/>
        </w:rPr>
      </w:pPr>
      <w:r>
        <w:rPr>
          <w:rFonts w:asciiTheme="majorHAnsi" w:hAnsiTheme="majorHAnsi" w:cstheme="majorHAnsi"/>
        </w:rPr>
        <w:t>D</w:t>
      </w:r>
      <w:r w:rsidRPr="005E13FA">
        <w:rPr>
          <w:rFonts w:asciiTheme="majorHAnsi" w:hAnsiTheme="majorHAnsi" w:cstheme="majorHAnsi"/>
        </w:rPr>
        <w:t>ichiarazione di apporto economico ETS</w:t>
      </w:r>
      <w:r w:rsidRPr="007C463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(p</w:t>
      </w:r>
      <w:r w:rsidR="006626C6" w:rsidRPr="002E14EE">
        <w:rPr>
          <w:rFonts w:asciiTheme="majorHAnsi" w:hAnsiTheme="majorHAnsi" w:cstheme="majorHAnsi"/>
        </w:rPr>
        <w:t xml:space="preserve">iano di allocazione delle risorse e compartecipazione </w:t>
      </w:r>
      <w:r>
        <w:rPr>
          <w:rFonts w:asciiTheme="majorHAnsi" w:hAnsiTheme="majorHAnsi" w:cstheme="majorHAnsi"/>
        </w:rPr>
        <w:t xml:space="preserve">- </w:t>
      </w:r>
      <w:r w:rsidR="008644A0">
        <w:rPr>
          <w:rFonts w:asciiTheme="majorHAnsi" w:hAnsiTheme="majorHAnsi" w:cstheme="majorHAnsi"/>
        </w:rPr>
        <w:t>Allegato 3</w:t>
      </w:r>
      <w:r w:rsidR="006626C6">
        <w:rPr>
          <w:rFonts w:asciiTheme="majorHAnsi" w:hAnsiTheme="majorHAnsi" w:cstheme="majorHAnsi"/>
        </w:rPr>
        <w:t xml:space="preserve"> all’Avviso) </w:t>
      </w:r>
      <w:r w:rsidR="006626C6">
        <w:rPr>
          <w:sz w:val="24"/>
        </w:rPr>
        <w:t>regolarmente</w:t>
      </w:r>
      <w:r w:rsidR="006626C6">
        <w:rPr>
          <w:spacing w:val="59"/>
          <w:sz w:val="24"/>
        </w:rPr>
        <w:t xml:space="preserve"> </w:t>
      </w:r>
      <w:r w:rsidR="006626C6">
        <w:rPr>
          <w:sz w:val="24"/>
        </w:rPr>
        <w:t>compilato</w:t>
      </w:r>
    </w:p>
    <w:p w:rsidR="0086350F" w:rsidRPr="00E95805" w:rsidRDefault="006626C6" w:rsidP="00E95805">
      <w:pPr>
        <w:pStyle w:val="Paragrafoelenco"/>
        <w:numPr>
          <w:ilvl w:val="0"/>
          <w:numId w:val="3"/>
        </w:numPr>
        <w:tabs>
          <w:tab w:val="left" w:pos="881"/>
        </w:tabs>
        <w:spacing w:before="137"/>
        <w:ind w:hanging="241"/>
        <w:rPr>
          <w:sz w:val="24"/>
        </w:rPr>
      </w:pPr>
      <w:r w:rsidRPr="00E95805">
        <w:rPr>
          <w:sz w:val="24"/>
        </w:rPr>
        <w:t>Atto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costitutivo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dell’ATS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o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Dichiarazione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d’intenti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a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costituire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l’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ATS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sottoscritta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dal</w:t>
      </w:r>
      <w:r w:rsidRPr="00E95805">
        <w:rPr>
          <w:spacing w:val="-57"/>
          <w:sz w:val="24"/>
        </w:rPr>
        <w:t xml:space="preserve"> </w:t>
      </w:r>
      <w:r w:rsidRPr="00E95805">
        <w:rPr>
          <w:sz w:val="24"/>
        </w:rPr>
        <w:t>rappresentante legale di ogni ETS componente contenente gli elementi essenziali richiesti</w:t>
      </w:r>
      <w:r w:rsidRPr="00E95805">
        <w:rPr>
          <w:spacing w:val="1"/>
          <w:sz w:val="24"/>
        </w:rPr>
        <w:t xml:space="preserve"> </w:t>
      </w:r>
      <w:r w:rsidRPr="00E95805">
        <w:rPr>
          <w:sz w:val="24"/>
        </w:rPr>
        <w:t>all’Art.</w:t>
      </w:r>
      <w:r w:rsidRPr="00E95805">
        <w:rPr>
          <w:spacing w:val="-1"/>
          <w:sz w:val="24"/>
        </w:rPr>
        <w:t xml:space="preserve"> </w:t>
      </w:r>
      <w:r w:rsidRPr="00E95805">
        <w:rPr>
          <w:sz w:val="24"/>
        </w:rPr>
        <w:t>9</w:t>
      </w:r>
    </w:p>
    <w:p w:rsidR="0086350F" w:rsidRDefault="006626C6">
      <w:pPr>
        <w:pStyle w:val="Paragrafoelenco"/>
        <w:numPr>
          <w:ilvl w:val="0"/>
          <w:numId w:val="2"/>
        </w:numPr>
        <w:tabs>
          <w:tab w:val="left" w:pos="881"/>
        </w:tabs>
        <w:spacing w:before="120"/>
        <w:ind w:right="153" w:hanging="142"/>
        <w:rPr>
          <w:sz w:val="24"/>
        </w:rPr>
      </w:pPr>
      <w:r>
        <w:rPr>
          <w:sz w:val="24"/>
        </w:rPr>
        <w:t>Documento di identità in corso di validità del rappresentante legale del soggetto che presenta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di partecipazione.</w:t>
      </w:r>
    </w:p>
    <w:p w:rsidR="0086350F" w:rsidRDefault="0086350F">
      <w:pPr>
        <w:pStyle w:val="Corpotesto"/>
        <w:spacing w:before="10"/>
        <w:rPr>
          <w:sz w:val="20"/>
        </w:rPr>
      </w:pPr>
    </w:p>
    <w:p w:rsidR="0086350F" w:rsidRDefault="006626C6" w:rsidP="008644A0">
      <w:pPr>
        <w:pStyle w:val="Corpotesto"/>
        <w:tabs>
          <w:tab w:val="left" w:pos="6615"/>
        </w:tabs>
        <w:ind w:left="640"/>
        <w:rPr>
          <w:sz w:val="14"/>
        </w:rPr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  <w:r>
        <w:tab/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rappresentante)</w:t>
      </w:r>
    </w:p>
    <w:sectPr w:rsidR="0086350F" w:rsidSect="008644A0">
      <w:headerReference w:type="default" r:id="rId7"/>
      <w:footerReference w:type="default" r:id="rId8"/>
      <w:pgSz w:w="11910" w:h="16840"/>
      <w:pgMar w:top="1280" w:right="980" w:bottom="1780" w:left="920" w:header="445" w:footer="1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35" w:rsidRDefault="00ED7035" w:rsidP="0086350F">
      <w:r>
        <w:separator/>
      </w:r>
    </w:p>
  </w:endnote>
  <w:endnote w:type="continuationSeparator" w:id="0">
    <w:p w:rsidR="00ED7035" w:rsidRDefault="00ED7035" w:rsidP="0086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39" w:rsidRDefault="0097677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6650990</wp:posOffset>
              </wp:positionH>
              <wp:positionV relativeFrom="page">
                <wp:posOffset>10041255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39" w:rsidRDefault="00ED7035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77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3.7pt;margin-top:790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c2rAIAAKg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" filled="f" stroked="f">
              <v:textbox inset="0,0,0,0">
                <w:txbxContent>
                  <w:p w:rsidR="00076839" w:rsidRDefault="00ED7035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7677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35" w:rsidRDefault="00ED7035" w:rsidP="0086350F">
      <w:r>
        <w:separator/>
      </w:r>
    </w:p>
  </w:footnote>
  <w:footnote w:type="continuationSeparator" w:id="0">
    <w:p w:rsidR="00ED7035" w:rsidRDefault="00ED7035" w:rsidP="0086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39" w:rsidRDefault="0007683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180"/>
    <w:multiLevelType w:val="hybridMultilevel"/>
    <w:tmpl w:val="93DCC678"/>
    <w:lvl w:ilvl="0" w:tplc="9C6A0860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A184BC10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4830B14C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365A7AA4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7B98D488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24BA7C60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048A5E1E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1310A3AE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FAEA71C0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DBA4209"/>
    <w:multiLevelType w:val="hybridMultilevel"/>
    <w:tmpl w:val="40F09828"/>
    <w:lvl w:ilvl="0" w:tplc="E51E4536">
      <w:numFmt w:val="bullet"/>
      <w:lvlText w:val="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890167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277E912E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06066BD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143A520C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FC66A32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704DE8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695ECBC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A7BC617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C35BE3"/>
    <w:multiLevelType w:val="hybridMultilevel"/>
    <w:tmpl w:val="D4E875F6"/>
    <w:lvl w:ilvl="0" w:tplc="BAE0CF94">
      <w:numFmt w:val="bullet"/>
      <w:lvlText w:val="-"/>
      <w:lvlJc w:val="left"/>
      <w:pPr>
        <w:ind w:left="1000" w:hanging="31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0BE91E6">
      <w:numFmt w:val="bullet"/>
      <w:lvlText w:val="•"/>
      <w:lvlJc w:val="left"/>
      <w:pPr>
        <w:ind w:left="1900" w:hanging="315"/>
      </w:pPr>
      <w:rPr>
        <w:rFonts w:hint="default"/>
        <w:lang w:val="it-IT" w:eastAsia="en-US" w:bidi="ar-SA"/>
      </w:rPr>
    </w:lvl>
    <w:lvl w:ilvl="2" w:tplc="C6C4D93E">
      <w:numFmt w:val="bullet"/>
      <w:lvlText w:val="•"/>
      <w:lvlJc w:val="left"/>
      <w:pPr>
        <w:ind w:left="2801" w:hanging="315"/>
      </w:pPr>
      <w:rPr>
        <w:rFonts w:hint="default"/>
        <w:lang w:val="it-IT" w:eastAsia="en-US" w:bidi="ar-SA"/>
      </w:rPr>
    </w:lvl>
    <w:lvl w:ilvl="3" w:tplc="9752BF7E">
      <w:numFmt w:val="bullet"/>
      <w:lvlText w:val="•"/>
      <w:lvlJc w:val="left"/>
      <w:pPr>
        <w:ind w:left="3701" w:hanging="315"/>
      </w:pPr>
      <w:rPr>
        <w:rFonts w:hint="default"/>
        <w:lang w:val="it-IT" w:eastAsia="en-US" w:bidi="ar-SA"/>
      </w:rPr>
    </w:lvl>
    <w:lvl w:ilvl="4" w:tplc="FDB2542E">
      <w:numFmt w:val="bullet"/>
      <w:lvlText w:val="•"/>
      <w:lvlJc w:val="left"/>
      <w:pPr>
        <w:ind w:left="4602" w:hanging="315"/>
      </w:pPr>
      <w:rPr>
        <w:rFonts w:hint="default"/>
        <w:lang w:val="it-IT" w:eastAsia="en-US" w:bidi="ar-SA"/>
      </w:rPr>
    </w:lvl>
    <w:lvl w:ilvl="5" w:tplc="F54E5F5C">
      <w:numFmt w:val="bullet"/>
      <w:lvlText w:val="•"/>
      <w:lvlJc w:val="left"/>
      <w:pPr>
        <w:ind w:left="5503" w:hanging="315"/>
      </w:pPr>
      <w:rPr>
        <w:rFonts w:hint="default"/>
        <w:lang w:val="it-IT" w:eastAsia="en-US" w:bidi="ar-SA"/>
      </w:rPr>
    </w:lvl>
    <w:lvl w:ilvl="6" w:tplc="A2D0AD80">
      <w:numFmt w:val="bullet"/>
      <w:lvlText w:val="•"/>
      <w:lvlJc w:val="left"/>
      <w:pPr>
        <w:ind w:left="6403" w:hanging="315"/>
      </w:pPr>
      <w:rPr>
        <w:rFonts w:hint="default"/>
        <w:lang w:val="it-IT" w:eastAsia="en-US" w:bidi="ar-SA"/>
      </w:rPr>
    </w:lvl>
    <w:lvl w:ilvl="7" w:tplc="8B560C4A">
      <w:numFmt w:val="bullet"/>
      <w:lvlText w:val="•"/>
      <w:lvlJc w:val="left"/>
      <w:pPr>
        <w:ind w:left="7304" w:hanging="315"/>
      </w:pPr>
      <w:rPr>
        <w:rFonts w:hint="default"/>
        <w:lang w:val="it-IT" w:eastAsia="en-US" w:bidi="ar-SA"/>
      </w:rPr>
    </w:lvl>
    <w:lvl w:ilvl="8" w:tplc="D71A7FB8">
      <w:numFmt w:val="bullet"/>
      <w:lvlText w:val="•"/>
      <w:lvlJc w:val="left"/>
      <w:pPr>
        <w:ind w:left="8205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1A653F68"/>
    <w:multiLevelType w:val="hybridMultilevel"/>
    <w:tmpl w:val="F71C7CF4"/>
    <w:lvl w:ilvl="0" w:tplc="A33A5F56">
      <w:start w:val="16"/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240B786D"/>
    <w:multiLevelType w:val="hybridMultilevel"/>
    <w:tmpl w:val="9C887E46"/>
    <w:lvl w:ilvl="0" w:tplc="E14A841C">
      <w:start w:val="4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96438EC">
      <w:numFmt w:val="bullet"/>
      <w:lvlText w:val="•"/>
      <w:lvlJc w:val="left"/>
      <w:pPr>
        <w:ind w:left="1702" w:hanging="181"/>
      </w:pPr>
      <w:rPr>
        <w:rFonts w:hint="default"/>
        <w:lang w:val="it-IT" w:eastAsia="en-US" w:bidi="ar-SA"/>
      </w:rPr>
    </w:lvl>
    <w:lvl w:ilvl="2" w:tplc="401A7332">
      <w:numFmt w:val="bullet"/>
      <w:lvlText w:val="•"/>
      <w:lvlJc w:val="left"/>
      <w:pPr>
        <w:ind w:left="2625" w:hanging="181"/>
      </w:pPr>
      <w:rPr>
        <w:rFonts w:hint="default"/>
        <w:lang w:val="it-IT" w:eastAsia="en-US" w:bidi="ar-SA"/>
      </w:rPr>
    </w:lvl>
    <w:lvl w:ilvl="3" w:tplc="B470DE98">
      <w:numFmt w:val="bullet"/>
      <w:lvlText w:val="•"/>
      <w:lvlJc w:val="left"/>
      <w:pPr>
        <w:ind w:left="3547" w:hanging="181"/>
      </w:pPr>
      <w:rPr>
        <w:rFonts w:hint="default"/>
        <w:lang w:val="it-IT" w:eastAsia="en-US" w:bidi="ar-SA"/>
      </w:rPr>
    </w:lvl>
    <w:lvl w:ilvl="4" w:tplc="EF926A9E">
      <w:numFmt w:val="bullet"/>
      <w:lvlText w:val="•"/>
      <w:lvlJc w:val="left"/>
      <w:pPr>
        <w:ind w:left="4470" w:hanging="181"/>
      </w:pPr>
      <w:rPr>
        <w:rFonts w:hint="default"/>
        <w:lang w:val="it-IT" w:eastAsia="en-US" w:bidi="ar-SA"/>
      </w:rPr>
    </w:lvl>
    <w:lvl w:ilvl="5" w:tplc="9FB21D84">
      <w:numFmt w:val="bullet"/>
      <w:lvlText w:val="•"/>
      <w:lvlJc w:val="left"/>
      <w:pPr>
        <w:ind w:left="5393" w:hanging="181"/>
      </w:pPr>
      <w:rPr>
        <w:rFonts w:hint="default"/>
        <w:lang w:val="it-IT" w:eastAsia="en-US" w:bidi="ar-SA"/>
      </w:rPr>
    </w:lvl>
    <w:lvl w:ilvl="6" w:tplc="BF0A9904">
      <w:numFmt w:val="bullet"/>
      <w:lvlText w:val="•"/>
      <w:lvlJc w:val="left"/>
      <w:pPr>
        <w:ind w:left="6315" w:hanging="181"/>
      </w:pPr>
      <w:rPr>
        <w:rFonts w:hint="default"/>
        <w:lang w:val="it-IT" w:eastAsia="en-US" w:bidi="ar-SA"/>
      </w:rPr>
    </w:lvl>
    <w:lvl w:ilvl="7" w:tplc="9DAC8114">
      <w:numFmt w:val="bullet"/>
      <w:lvlText w:val="•"/>
      <w:lvlJc w:val="left"/>
      <w:pPr>
        <w:ind w:left="7238" w:hanging="181"/>
      </w:pPr>
      <w:rPr>
        <w:rFonts w:hint="default"/>
        <w:lang w:val="it-IT" w:eastAsia="en-US" w:bidi="ar-SA"/>
      </w:rPr>
    </w:lvl>
    <w:lvl w:ilvl="8" w:tplc="78A0320E">
      <w:numFmt w:val="bullet"/>
      <w:lvlText w:val="•"/>
      <w:lvlJc w:val="left"/>
      <w:pPr>
        <w:ind w:left="8161" w:hanging="181"/>
      </w:pPr>
      <w:rPr>
        <w:rFonts w:hint="default"/>
        <w:lang w:val="it-IT" w:eastAsia="en-US" w:bidi="ar-SA"/>
      </w:rPr>
    </w:lvl>
  </w:abstractNum>
  <w:abstractNum w:abstractNumId="5" w15:restartNumberingAfterBreak="0">
    <w:nsid w:val="242A0B8B"/>
    <w:multiLevelType w:val="hybridMultilevel"/>
    <w:tmpl w:val="F0BCDBA0"/>
    <w:lvl w:ilvl="0" w:tplc="4A561694">
      <w:numFmt w:val="bullet"/>
      <w:lvlText w:val="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B020F6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2" w:tplc="DAACAAF8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 w:tplc="7A0ECC8C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A0E4D374">
      <w:numFmt w:val="bullet"/>
      <w:lvlText w:val="•"/>
      <w:lvlJc w:val="left"/>
      <w:pPr>
        <w:ind w:left="4518" w:hanging="360"/>
      </w:pPr>
      <w:rPr>
        <w:rFonts w:hint="default"/>
        <w:lang w:val="it-IT" w:eastAsia="en-US" w:bidi="ar-SA"/>
      </w:rPr>
    </w:lvl>
    <w:lvl w:ilvl="5" w:tplc="9698E1A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295647F0">
      <w:numFmt w:val="bullet"/>
      <w:lvlText w:val="•"/>
      <w:lvlJc w:val="left"/>
      <w:pPr>
        <w:ind w:left="6347" w:hanging="360"/>
      </w:pPr>
      <w:rPr>
        <w:rFonts w:hint="default"/>
        <w:lang w:val="it-IT" w:eastAsia="en-US" w:bidi="ar-SA"/>
      </w:rPr>
    </w:lvl>
    <w:lvl w:ilvl="7" w:tplc="2410D67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25D8480E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C4D4C0F"/>
    <w:multiLevelType w:val="hybridMultilevel"/>
    <w:tmpl w:val="3C4EE554"/>
    <w:lvl w:ilvl="0" w:tplc="550AB47A">
      <w:numFmt w:val="bullet"/>
      <w:lvlText w:val=""/>
      <w:lvlJc w:val="left"/>
      <w:pPr>
        <w:ind w:left="926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78D954">
      <w:numFmt w:val="bullet"/>
      <w:lvlText w:val="•"/>
      <w:lvlJc w:val="left"/>
      <w:pPr>
        <w:ind w:left="1828" w:hanging="356"/>
      </w:pPr>
      <w:rPr>
        <w:rFonts w:hint="default"/>
        <w:lang w:val="it-IT" w:eastAsia="en-US" w:bidi="ar-SA"/>
      </w:rPr>
    </w:lvl>
    <w:lvl w:ilvl="2" w:tplc="16DC6504">
      <w:numFmt w:val="bullet"/>
      <w:lvlText w:val="•"/>
      <w:lvlJc w:val="left"/>
      <w:pPr>
        <w:ind w:left="2737" w:hanging="356"/>
      </w:pPr>
      <w:rPr>
        <w:rFonts w:hint="default"/>
        <w:lang w:val="it-IT" w:eastAsia="en-US" w:bidi="ar-SA"/>
      </w:rPr>
    </w:lvl>
    <w:lvl w:ilvl="3" w:tplc="DC264092">
      <w:numFmt w:val="bullet"/>
      <w:lvlText w:val="•"/>
      <w:lvlJc w:val="left"/>
      <w:pPr>
        <w:ind w:left="3645" w:hanging="356"/>
      </w:pPr>
      <w:rPr>
        <w:rFonts w:hint="default"/>
        <w:lang w:val="it-IT" w:eastAsia="en-US" w:bidi="ar-SA"/>
      </w:rPr>
    </w:lvl>
    <w:lvl w:ilvl="4" w:tplc="B50E7A2C">
      <w:numFmt w:val="bullet"/>
      <w:lvlText w:val="•"/>
      <w:lvlJc w:val="left"/>
      <w:pPr>
        <w:ind w:left="4554" w:hanging="356"/>
      </w:pPr>
      <w:rPr>
        <w:rFonts w:hint="default"/>
        <w:lang w:val="it-IT" w:eastAsia="en-US" w:bidi="ar-SA"/>
      </w:rPr>
    </w:lvl>
    <w:lvl w:ilvl="5" w:tplc="82F6B9B8">
      <w:numFmt w:val="bullet"/>
      <w:lvlText w:val="•"/>
      <w:lvlJc w:val="left"/>
      <w:pPr>
        <w:ind w:left="5463" w:hanging="356"/>
      </w:pPr>
      <w:rPr>
        <w:rFonts w:hint="default"/>
        <w:lang w:val="it-IT" w:eastAsia="en-US" w:bidi="ar-SA"/>
      </w:rPr>
    </w:lvl>
    <w:lvl w:ilvl="6" w:tplc="493291CA">
      <w:numFmt w:val="bullet"/>
      <w:lvlText w:val="•"/>
      <w:lvlJc w:val="left"/>
      <w:pPr>
        <w:ind w:left="6371" w:hanging="356"/>
      </w:pPr>
      <w:rPr>
        <w:rFonts w:hint="default"/>
        <w:lang w:val="it-IT" w:eastAsia="en-US" w:bidi="ar-SA"/>
      </w:rPr>
    </w:lvl>
    <w:lvl w:ilvl="7" w:tplc="5554E550">
      <w:numFmt w:val="bullet"/>
      <w:lvlText w:val="•"/>
      <w:lvlJc w:val="left"/>
      <w:pPr>
        <w:ind w:left="7280" w:hanging="356"/>
      </w:pPr>
      <w:rPr>
        <w:rFonts w:hint="default"/>
        <w:lang w:val="it-IT" w:eastAsia="en-US" w:bidi="ar-SA"/>
      </w:rPr>
    </w:lvl>
    <w:lvl w:ilvl="8" w:tplc="E27E93B6">
      <w:numFmt w:val="bullet"/>
      <w:lvlText w:val="•"/>
      <w:lvlJc w:val="left"/>
      <w:pPr>
        <w:ind w:left="8189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22E39D1"/>
    <w:multiLevelType w:val="hybridMultilevel"/>
    <w:tmpl w:val="777E81E0"/>
    <w:lvl w:ilvl="0" w:tplc="E1089262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en-US" w:bidi="ar-SA"/>
      </w:rPr>
    </w:lvl>
    <w:lvl w:ilvl="1" w:tplc="580C34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266415A4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73B2E00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0308C5D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1EB2099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4AFE5FFA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5D643948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0FAEF5C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49E5BC8"/>
    <w:multiLevelType w:val="multilevel"/>
    <w:tmpl w:val="C924145A"/>
    <w:styleLink w:val="WWNum7"/>
    <w:lvl w:ilvl="0">
      <w:start w:val="1"/>
      <w:numFmt w:val="decimal"/>
      <w:lvlText w:val="%1."/>
      <w:lvlJc w:val="left"/>
      <w:pPr>
        <w:ind w:left="216" w:hanging="274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8" w:hanging="27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76" w:hanging="27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54" w:hanging="27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32" w:hanging="27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10" w:hanging="27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88" w:hanging="27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66" w:hanging="27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44" w:hanging="274"/>
      </w:pPr>
      <w:rPr>
        <w:lang w:val="it-IT" w:eastAsia="en-US" w:bidi="ar-SA"/>
      </w:rPr>
    </w:lvl>
  </w:abstractNum>
  <w:abstractNum w:abstractNumId="9" w15:restartNumberingAfterBreak="0">
    <w:nsid w:val="3A330643"/>
    <w:multiLevelType w:val="hybridMultilevel"/>
    <w:tmpl w:val="C9EA94E2"/>
    <w:lvl w:ilvl="0" w:tplc="1F266418">
      <w:start w:val="4"/>
      <w:numFmt w:val="decimal"/>
      <w:lvlText w:val="%1."/>
      <w:lvlJc w:val="left"/>
      <w:pPr>
        <w:ind w:left="213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5C52EC">
      <w:start w:val="1"/>
      <w:numFmt w:val="lowerLetter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A9861DC">
      <w:numFmt w:val="bullet"/>
      <w:lvlText w:val="•"/>
      <w:lvlJc w:val="left"/>
      <w:pPr>
        <w:ind w:left="1947" w:hanging="360"/>
      </w:pPr>
      <w:rPr>
        <w:rFonts w:hint="default"/>
        <w:lang w:val="it-IT" w:eastAsia="en-US" w:bidi="ar-SA"/>
      </w:rPr>
    </w:lvl>
    <w:lvl w:ilvl="3" w:tplc="AF34FF8A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4" w:tplc="E1F02F04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1CF8C34A">
      <w:numFmt w:val="bullet"/>
      <w:lvlText w:val="•"/>
      <w:lvlJc w:val="left"/>
      <w:pPr>
        <w:ind w:left="4969" w:hanging="360"/>
      </w:pPr>
      <w:rPr>
        <w:rFonts w:hint="default"/>
        <w:lang w:val="it-IT" w:eastAsia="en-US" w:bidi="ar-SA"/>
      </w:rPr>
    </w:lvl>
    <w:lvl w:ilvl="6" w:tplc="9F38BD14">
      <w:numFmt w:val="bullet"/>
      <w:lvlText w:val="•"/>
      <w:lvlJc w:val="left"/>
      <w:pPr>
        <w:ind w:left="5976" w:hanging="360"/>
      </w:pPr>
      <w:rPr>
        <w:rFonts w:hint="default"/>
        <w:lang w:val="it-IT" w:eastAsia="en-US" w:bidi="ar-SA"/>
      </w:rPr>
    </w:lvl>
    <w:lvl w:ilvl="7" w:tplc="20723F58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5CEAF534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25106E"/>
    <w:multiLevelType w:val="hybridMultilevel"/>
    <w:tmpl w:val="FEFC94AC"/>
    <w:lvl w:ilvl="0" w:tplc="F17CE86C">
      <w:numFmt w:val="bullet"/>
      <w:lvlText w:val="-"/>
      <w:lvlJc w:val="left"/>
      <w:pPr>
        <w:ind w:left="926" w:hanging="4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C3ADEC8">
      <w:numFmt w:val="bullet"/>
      <w:lvlText w:val="•"/>
      <w:lvlJc w:val="left"/>
      <w:pPr>
        <w:ind w:left="1828" w:hanging="416"/>
      </w:pPr>
      <w:rPr>
        <w:rFonts w:hint="default"/>
        <w:lang w:val="it-IT" w:eastAsia="en-US" w:bidi="ar-SA"/>
      </w:rPr>
    </w:lvl>
    <w:lvl w:ilvl="2" w:tplc="2F1CA756">
      <w:numFmt w:val="bullet"/>
      <w:lvlText w:val="•"/>
      <w:lvlJc w:val="left"/>
      <w:pPr>
        <w:ind w:left="2737" w:hanging="416"/>
      </w:pPr>
      <w:rPr>
        <w:rFonts w:hint="default"/>
        <w:lang w:val="it-IT" w:eastAsia="en-US" w:bidi="ar-SA"/>
      </w:rPr>
    </w:lvl>
    <w:lvl w:ilvl="3" w:tplc="3FF4073A">
      <w:numFmt w:val="bullet"/>
      <w:lvlText w:val="•"/>
      <w:lvlJc w:val="left"/>
      <w:pPr>
        <w:ind w:left="3645" w:hanging="416"/>
      </w:pPr>
      <w:rPr>
        <w:rFonts w:hint="default"/>
        <w:lang w:val="it-IT" w:eastAsia="en-US" w:bidi="ar-SA"/>
      </w:rPr>
    </w:lvl>
    <w:lvl w:ilvl="4" w:tplc="93B06484">
      <w:numFmt w:val="bullet"/>
      <w:lvlText w:val="•"/>
      <w:lvlJc w:val="left"/>
      <w:pPr>
        <w:ind w:left="4554" w:hanging="416"/>
      </w:pPr>
      <w:rPr>
        <w:rFonts w:hint="default"/>
        <w:lang w:val="it-IT" w:eastAsia="en-US" w:bidi="ar-SA"/>
      </w:rPr>
    </w:lvl>
    <w:lvl w:ilvl="5" w:tplc="A984C9A6">
      <w:numFmt w:val="bullet"/>
      <w:lvlText w:val="•"/>
      <w:lvlJc w:val="left"/>
      <w:pPr>
        <w:ind w:left="5463" w:hanging="416"/>
      </w:pPr>
      <w:rPr>
        <w:rFonts w:hint="default"/>
        <w:lang w:val="it-IT" w:eastAsia="en-US" w:bidi="ar-SA"/>
      </w:rPr>
    </w:lvl>
    <w:lvl w:ilvl="6" w:tplc="6166E3E0">
      <w:numFmt w:val="bullet"/>
      <w:lvlText w:val="•"/>
      <w:lvlJc w:val="left"/>
      <w:pPr>
        <w:ind w:left="6371" w:hanging="416"/>
      </w:pPr>
      <w:rPr>
        <w:rFonts w:hint="default"/>
        <w:lang w:val="it-IT" w:eastAsia="en-US" w:bidi="ar-SA"/>
      </w:rPr>
    </w:lvl>
    <w:lvl w:ilvl="7" w:tplc="AA0C2308">
      <w:numFmt w:val="bullet"/>
      <w:lvlText w:val="•"/>
      <w:lvlJc w:val="left"/>
      <w:pPr>
        <w:ind w:left="7280" w:hanging="416"/>
      </w:pPr>
      <w:rPr>
        <w:rFonts w:hint="default"/>
        <w:lang w:val="it-IT" w:eastAsia="en-US" w:bidi="ar-SA"/>
      </w:rPr>
    </w:lvl>
    <w:lvl w:ilvl="8" w:tplc="63A2940A">
      <w:numFmt w:val="bullet"/>
      <w:lvlText w:val="•"/>
      <w:lvlJc w:val="left"/>
      <w:pPr>
        <w:ind w:left="8189" w:hanging="416"/>
      </w:pPr>
      <w:rPr>
        <w:rFonts w:hint="default"/>
        <w:lang w:val="it-IT" w:eastAsia="en-US" w:bidi="ar-SA"/>
      </w:rPr>
    </w:lvl>
  </w:abstractNum>
  <w:abstractNum w:abstractNumId="11" w15:restartNumberingAfterBreak="0">
    <w:nsid w:val="3D3C6CCF"/>
    <w:multiLevelType w:val="hybridMultilevel"/>
    <w:tmpl w:val="2C426D52"/>
    <w:lvl w:ilvl="0" w:tplc="7EC27890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3AC96B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CEA4F856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8BEC8466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BF6ABB3C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8BB4218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08564CE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D746477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E1DA291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DC02B38"/>
    <w:multiLevelType w:val="hybridMultilevel"/>
    <w:tmpl w:val="764A5F1A"/>
    <w:lvl w:ilvl="0" w:tplc="EA7A09BE">
      <w:start w:val="1"/>
      <w:numFmt w:val="upp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037E3E0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ADF4DA2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CD34DCD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67605D0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DBC526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063C83B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6E6697F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F762249A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7C346FA"/>
    <w:multiLevelType w:val="hybridMultilevel"/>
    <w:tmpl w:val="36CCAFE2"/>
    <w:lvl w:ilvl="0" w:tplc="0672B986">
      <w:numFmt w:val="bullet"/>
      <w:lvlText w:val="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15A526C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5198C4C6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59CEC624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DCF2AB92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A3903A3A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494A1E84">
      <w:numFmt w:val="bullet"/>
      <w:lvlText w:val="•"/>
      <w:lvlJc w:val="left"/>
      <w:pPr>
        <w:ind w:left="6235" w:hanging="360"/>
      </w:pPr>
      <w:rPr>
        <w:rFonts w:hint="default"/>
        <w:lang w:val="it-IT" w:eastAsia="en-US" w:bidi="ar-SA"/>
      </w:rPr>
    </w:lvl>
    <w:lvl w:ilvl="7" w:tplc="0EF636B4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FF4245CC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7E01920"/>
    <w:multiLevelType w:val="hybridMultilevel"/>
    <w:tmpl w:val="16F4FD88"/>
    <w:lvl w:ilvl="0" w:tplc="E4F08EB8">
      <w:start w:val="1"/>
      <w:numFmt w:val="decimal"/>
      <w:lvlText w:val="%1."/>
      <w:lvlJc w:val="left"/>
      <w:pPr>
        <w:ind w:left="213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6208FA2">
      <w:numFmt w:val="bullet"/>
      <w:lvlText w:val="•"/>
      <w:lvlJc w:val="left"/>
      <w:pPr>
        <w:ind w:left="1198" w:hanging="252"/>
      </w:pPr>
      <w:rPr>
        <w:rFonts w:hint="default"/>
        <w:lang w:val="it-IT" w:eastAsia="en-US" w:bidi="ar-SA"/>
      </w:rPr>
    </w:lvl>
    <w:lvl w:ilvl="2" w:tplc="A6B4BEA4">
      <w:numFmt w:val="bullet"/>
      <w:lvlText w:val="•"/>
      <w:lvlJc w:val="left"/>
      <w:pPr>
        <w:ind w:left="2177" w:hanging="252"/>
      </w:pPr>
      <w:rPr>
        <w:rFonts w:hint="default"/>
        <w:lang w:val="it-IT" w:eastAsia="en-US" w:bidi="ar-SA"/>
      </w:rPr>
    </w:lvl>
    <w:lvl w:ilvl="3" w:tplc="25C2047E">
      <w:numFmt w:val="bullet"/>
      <w:lvlText w:val="•"/>
      <w:lvlJc w:val="left"/>
      <w:pPr>
        <w:ind w:left="3155" w:hanging="252"/>
      </w:pPr>
      <w:rPr>
        <w:rFonts w:hint="default"/>
        <w:lang w:val="it-IT" w:eastAsia="en-US" w:bidi="ar-SA"/>
      </w:rPr>
    </w:lvl>
    <w:lvl w:ilvl="4" w:tplc="AB6AA78C">
      <w:numFmt w:val="bullet"/>
      <w:lvlText w:val="•"/>
      <w:lvlJc w:val="left"/>
      <w:pPr>
        <w:ind w:left="4134" w:hanging="252"/>
      </w:pPr>
      <w:rPr>
        <w:rFonts w:hint="default"/>
        <w:lang w:val="it-IT" w:eastAsia="en-US" w:bidi="ar-SA"/>
      </w:rPr>
    </w:lvl>
    <w:lvl w:ilvl="5" w:tplc="4F282EA0">
      <w:numFmt w:val="bullet"/>
      <w:lvlText w:val="•"/>
      <w:lvlJc w:val="left"/>
      <w:pPr>
        <w:ind w:left="5113" w:hanging="252"/>
      </w:pPr>
      <w:rPr>
        <w:rFonts w:hint="default"/>
        <w:lang w:val="it-IT" w:eastAsia="en-US" w:bidi="ar-SA"/>
      </w:rPr>
    </w:lvl>
    <w:lvl w:ilvl="6" w:tplc="26A86E0A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1218A1C0">
      <w:numFmt w:val="bullet"/>
      <w:lvlText w:val="•"/>
      <w:lvlJc w:val="left"/>
      <w:pPr>
        <w:ind w:left="7070" w:hanging="252"/>
      </w:pPr>
      <w:rPr>
        <w:rFonts w:hint="default"/>
        <w:lang w:val="it-IT" w:eastAsia="en-US" w:bidi="ar-SA"/>
      </w:rPr>
    </w:lvl>
    <w:lvl w:ilvl="8" w:tplc="CDBC647E">
      <w:numFmt w:val="bullet"/>
      <w:lvlText w:val="•"/>
      <w:lvlJc w:val="left"/>
      <w:pPr>
        <w:ind w:left="8049" w:hanging="252"/>
      </w:pPr>
      <w:rPr>
        <w:rFonts w:hint="default"/>
        <w:lang w:val="it-IT" w:eastAsia="en-US" w:bidi="ar-SA"/>
      </w:rPr>
    </w:lvl>
  </w:abstractNum>
  <w:abstractNum w:abstractNumId="15" w15:restartNumberingAfterBreak="0">
    <w:nsid w:val="56A8222F"/>
    <w:multiLevelType w:val="hybridMultilevel"/>
    <w:tmpl w:val="60BC8FA6"/>
    <w:lvl w:ilvl="0" w:tplc="6FA8F330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E168222">
      <w:numFmt w:val="bullet"/>
      <w:lvlText w:val="•"/>
      <w:lvlJc w:val="left"/>
      <w:pPr>
        <w:ind w:left="1792" w:hanging="240"/>
      </w:pPr>
      <w:rPr>
        <w:rFonts w:hint="default"/>
        <w:lang w:val="it-IT" w:eastAsia="en-US" w:bidi="ar-SA"/>
      </w:rPr>
    </w:lvl>
    <w:lvl w:ilvl="2" w:tplc="EFDC7652">
      <w:numFmt w:val="bullet"/>
      <w:lvlText w:val="•"/>
      <w:lvlJc w:val="left"/>
      <w:pPr>
        <w:ind w:left="2705" w:hanging="240"/>
      </w:pPr>
      <w:rPr>
        <w:rFonts w:hint="default"/>
        <w:lang w:val="it-IT" w:eastAsia="en-US" w:bidi="ar-SA"/>
      </w:rPr>
    </w:lvl>
    <w:lvl w:ilvl="3" w:tplc="9D30D7C2">
      <w:numFmt w:val="bullet"/>
      <w:lvlText w:val="•"/>
      <w:lvlJc w:val="left"/>
      <w:pPr>
        <w:ind w:left="3617" w:hanging="240"/>
      </w:pPr>
      <w:rPr>
        <w:rFonts w:hint="default"/>
        <w:lang w:val="it-IT" w:eastAsia="en-US" w:bidi="ar-SA"/>
      </w:rPr>
    </w:lvl>
    <w:lvl w:ilvl="4" w:tplc="B25878D8">
      <w:numFmt w:val="bullet"/>
      <w:lvlText w:val="•"/>
      <w:lvlJc w:val="left"/>
      <w:pPr>
        <w:ind w:left="4530" w:hanging="240"/>
      </w:pPr>
      <w:rPr>
        <w:rFonts w:hint="default"/>
        <w:lang w:val="it-IT" w:eastAsia="en-US" w:bidi="ar-SA"/>
      </w:rPr>
    </w:lvl>
    <w:lvl w:ilvl="5" w:tplc="8E1A0598">
      <w:numFmt w:val="bullet"/>
      <w:lvlText w:val="•"/>
      <w:lvlJc w:val="left"/>
      <w:pPr>
        <w:ind w:left="5443" w:hanging="240"/>
      </w:pPr>
      <w:rPr>
        <w:rFonts w:hint="default"/>
        <w:lang w:val="it-IT" w:eastAsia="en-US" w:bidi="ar-SA"/>
      </w:rPr>
    </w:lvl>
    <w:lvl w:ilvl="6" w:tplc="1CB22904">
      <w:numFmt w:val="bullet"/>
      <w:lvlText w:val="•"/>
      <w:lvlJc w:val="left"/>
      <w:pPr>
        <w:ind w:left="6355" w:hanging="240"/>
      </w:pPr>
      <w:rPr>
        <w:rFonts w:hint="default"/>
        <w:lang w:val="it-IT" w:eastAsia="en-US" w:bidi="ar-SA"/>
      </w:rPr>
    </w:lvl>
    <w:lvl w:ilvl="7" w:tplc="C4D6EE4E">
      <w:numFmt w:val="bullet"/>
      <w:lvlText w:val="•"/>
      <w:lvlJc w:val="left"/>
      <w:pPr>
        <w:ind w:left="7268" w:hanging="240"/>
      </w:pPr>
      <w:rPr>
        <w:rFonts w:hint="default"/>
        <w:lang w:val="it-IT" w:eastAsia="en-US" w:bidi="ar-SA"/>
      </w:rPr>
    </w:lvl>
    <w:lvl w:ilvl="8" w:tplc="E79265EA">
      <w:numFmt w:val="bullet"/>
      <w:lvlText w:val="•"/>
      <w:lvlJc w:val="left"/>
      <w:pPr>
        <w:ind w:left="8181" w:hanging="240"/>
      </w:pPr>
      <w:rPr>
        <w:rFonts w:hint="default"/>
        <w:lang w:val="it-IT" w:eastAsia="en-US" w:bidi="ar-SA"/>
      </w:rPr>
    </w:lvl>
  </w:abstractNum>
  <w:abstractNum w:abstractNumId="16" w15:restartNumberingAfterBreak="0">
    <w:nsid w:val="59A844FA"/>
    <w:multiLevelType w:val="hybridMultilevel"/>
    <w:tmpl w:val="E67CDDF6"/>
    <w:lvl w:ilvl="0" w:tplc="D47C41AE">
      <w:start w:val="1"/>
      <w:numFmt w:val="lowerLetter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D10F8B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7D0232B4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6F7442A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FD20664E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1988EA6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0E6800F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15A811E2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7CA41E18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B9350D9"/>
    <w:multiLevelType w:val="hybridMultilevel"/>
    <w:tmpl w:val="AE7C4F38"/>
    <w:lvl w:ilvl="0" w:tplc="6882BD0C">
      <w:start w:val="1"/>
      <w:numFmt w:val="lowerLetter"/>
      <w:lvlText w:val="%1)"/>
      <w:lvlJc w:val="left"/>
      <w:pPr>
        <w:ind w:left="926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77C147C">
      <w:numFmt w:val="bullet"/>
      <w:lvlText w:val="•"/>
      <w:lvlJc w:val="left"/>
      <w:pPr>
        <w:ind w:left="1828" w:hanging="356"/>
      </w:pPr>
      <w:rPr>
        <w:rFonts w:hint="default"/>
        <w:lang w:val="it-IT" w:eastAsia="en-US" w:bidi="ar-SA"/>
      </w:rPr>
    </w:lvl>
    <w:lvl w:ilvl="2" w:tplc="52A2AB0E">
      <w:numFmt w:val="bullet"/>
      <w:lvlText w:val="•"/>
      <w:lvlJc w:val="left"/>
      <w:pPr>
        <w:ind w:left="2737" w:hanging="356"/>
      </w:pPr>
      <w:rPr>
        <w:rFonts w:hint="default"/>
        <w:lang w:val="it-IT" w:eastAsia="en-US" w:bidi="ar-SA"/>
      </w:rPr>
    </w:lvl>
    <w:lvl w:ilvl="3" w:tplc="C1AEDDB8">
      <w:numFmt w:val="bullet"/>
      <w:lvlText w:val="•"/>
      <w:lvlJc w:val="left"/>
      <w:pPr>
        <w:ind w:left="3645" w:hanging="356"/>
      </w:pPr>
      <w:rPr>
        <w:rFonts w:hint="default"/>
        <w:lang w:val="it-IT" w:eastAsia="en-US" w:bidi="ar-SA"/>
      </w:rPr>
    </w:lvl>
    <w:lvl w:ilvl="4" w:tplc="9F144AE0">
      <w:numFmt w:val="bullet"/>
      <w:lvlText w:val="•"/>
      <w:lvlJc w:val="left"/>
      <w:pPr>
        <w:ind w:left="4554" w:hanging="356"/>
      </w:pPr>
      <w:rPr>
        <w:rFonts w:hint="default"/>
        <w:lang w:val="it-IT" w:eastAsia="en-US" w:bidi="ar-SA"/>
      </w:rPr>
    </w:lvl>
    <w:lvl w:ilvl="5" w:tplc="F836BA7E">
      <w:numFmt w:val="bullet"/>
      <w:lvlText w:val="•"/>
      <w:lvlJc w:val="left"/>
      <w:pPr>
        <w:ind w:left="5463" w:hanging="356"/>
      </w:pPr>
      <w:rPr>
        <w:rFonts w:hint="default"/>
        <w:lang w:val="it-IT" w:eastAsia="en-US" w:bidi="ar-SA"/>
      </w:rPr>
    </w:lvl>
    <w:lvl w:ilvl="6" w:tplc="09C421B6">
      <w:numFmt w:val="bullet"/>
      <w:lvlText w:val="•"/>
      <w:lvlJc w:val="left"/>
      <w:pPr>
        <w:ind w:left="6371" w:hanging="356"/>
      </w:pPr>
      <w:rPr>
        <w:rFonts w:hint="default"/>
        <w:lang w:val="it-IT" w:eastAsia="en-US" w:bidi="ar-SA"/>
      </w:rPr>
    </w:lvl>
    <w:lvl w:ilvl="7" w:tplc="BD7E0274">
      <w:numFmt w:val="bullet"/>
      <w:lvlText w:val="•"/>
      <w:lvlJc w:val="left"/>
      <w:pPr>
        <w:ind w:left="7280" w:hanging="356"/>
      </w:pPr>
      <w:rPr>
        <w:rFonts w:hint="default"/>
        <w:lang w:val="it-IT" w:eastAsia="en-US" w:bidi="ar-SA"/>
      </w:rPr>
    </w:lvl>
    <w:lvl w:ilvl="8" w:tplc="5EDEC334">
      <w:numFmt w:val="bullet"/>
      <w:lvlText w:val="•"/>
      <w:lvlJc w:val="left"/>
      <w:pPr>
        <w:ind w:left="8189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67834F6B"/>
    <w:multiLevelType w:val="hybridMultilevel"/>
    <w:tmpl w:val="DDB8798C"/>
    <w:lvl w:ilvl="0" w:tplc="7CE0022E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0C2CDA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7A72E13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B8ECD110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0314575E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1568765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DBB438A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D118365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2AEAC96A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AAB02E9"/>
    <w:multiLevelType w:val="hybridMultilevel"/>
    <w:tmpl w:val="A656CA7A"/>
    <w:lvl w:ilvl="0" w:tplc="609E1CD2">
      <w:start w:val="1"/>
      <w:numFmt w:val="lowerLetter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078711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CE62B34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F69A22D2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2C3669A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71904106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FD5C7E3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8D54394C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83D87EB2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"/>
  </w:num>
  <w:num w:numId="5">
    <w:abstractNumId w:val="6"/>
  </w:num>
  <w:num w:numId="6">
    <w:abstractNumId w:val="5"/>
  </w:num>
  <w:num w:numId="7">
    <w:abstractNumId w:val="16"/>
  </w:num>
  <w:num w:numId="8">
    <w:abstractNumId w:val="19"/>
  </w:num>
  <w:num w:numId="9">
    <w:abstractNumId w:val="18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  <w:num w:numId="18">
    <w:abstractNumId w:val="13"/>
  </w:num>
  <w:num w:numId="19">
    <w:abstractNumId w:val="3"/>
  </w:num>
  <w:num w:numId="20">
    <w:abstractNumId w:val="8"/>
  </w:num>
  <w:num w:numId="2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F"/>
    <w:rsid w:val="00076839"/>
    <w:rsid w:val="000B317D"/>
    <w:rsid w:val="00145A06"/>
    <w:rsid w:val="001B4D2A"/>
    <w:rsid w:val="00221561"/>
    <w:rsid w:val="002E5A13"/>
    <w:rsid w:val="00387ACF"/>
    <w:rsid w:val="00395CA1"/>
    <w:rsid w:val="003B1327"/>
    <w:rsid w:val="003B270D"/>
    <w:rsid w:val="00643B45"/>
    <w:rsid w:val="006626C6"/>
    <w:rsid w:val="006E313E"/>
    <w:rsid w:val="0074485E"/>
    <w:rsid w:val="00760722"/>
    <w:rsid w:val="0086350F"/>
    <w:rsid w:val="008644A0"/>
    <w:rsid w:val="0092712A"/>
    <w:rsid w:val="00947224"/>
    <w:rsid w:val="0097677E"/>
    <w:rsid w:val="009F4032"/>
    <w:rsid w:val="00BB4911"/>
    <w:rsid w:val="00C126B4"/>
    <w:rsid w:val="00C653B7"/>
    <w:rsid w:val="00CC77A7"/>
    <w:rsid w:val="00D343BA"/>
    <w:rsid w:val="00D35963"/>
    <w:rsid w:val="00E26D08"/>
    <w:rsid w:val="00E95805"/>
    <w:rsid w:val="00EB7F85"/>
    <w:rsid w:val="00ED7035"/>
    <w:rsid w:val="00F436D5"/>
    <w:rsid w:val="00F72096"/>
    <w:rsid w:val="00F800B9"/>
    <w:rsid w:val="00F95ECB"/>
    <w:rsid w:val="00F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66F9C6-877C-4DB1-889C-E3FF6B1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350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5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86350F"/>
    <w:pPr>
      <w:spacing w:before="257"/>
      <w:ind w:left="213"/>
    </w:pPr>
    <w:rPr>
      <w:b/>
      <w:bCs/>
      <w:sz w:val="24"/>
      <w:szCs w:val="24"/>
    </w:rPr>
  </w:style>
  <w:style w:type="paragraph" w:customStyle="1" w:styleId="Sommario21">
    <w:name w:val="Sommario 21"/>
    <w:basedOn w:val="Normale"/>
    <w:uiPriority w:val="1"/>
    <w:qFormat/>
    <w:rsid w:val="0086350F"/>
    <w:pPr>
      <w:spacing w:before="259"/>
      <w:ind w:left="213"/>
    </w:pPr>
    <w:rPr>
      <w:sz w:val="24"/>
      <w:szCs w:val="24"/>
    </w:rPr>
  </w:style>
  <w:style w:type="paragraph" w:styleId="Corpotesto">
    <w:name w:val="Body Text"/>
    <w:basedOn w:val="Normale"/>
    <w:link w:val="CorpotestoCarattere"/>
    <w:qFormat/>
    <w:rsid w:val="0086350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6350F"/>
    <w:pPr>
      <w:spacing w:before="90"/>
      <w:ind w:left="573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6350F"/>
    <w:pPr>
      <w:spacing w:before="199"/>
      <w:ind w:left="213"/>
    </w:pPr>
    <w:rPr>
      <w:b/>
      <w:bCs/>
      <w:sz w:val="32"/>
      <w:szCs w:val="32"/>
    </w:rPr>
  </w:style>
  <w:style w:type="paragraph" w:styleId="Paragrafoelenco">
    <w:name w:val="List Paragraph"/>
    <w:basedOn w:val="Normale"/>
    <w:qFormat/>
    <w:rsid w:val="0086350F"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6350F"/>
  </w:style>
  <w:style w:type="paragraph" w:styleId="Intestazione">
    <w:name w:val="header"/>
    <w:basedOn w:val="Normale"/>
    <w:link w:val="IntestazioneCarattere"/>
    <w:uiPriority w:val="99"/>
    <w:semiHidden/>
    <w:unhideWhenUsed/>
    <w:rsid w:val="002215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156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15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2156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5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561"/>
    <w:rPr>
      <w:rFonts w:ascii="Tahoma" w:eastAsia="Times New Roman" w:hAnsi="Tahoma" w:cs="Tahoma"/>
      <w:sz w:val="16"/>
      <w:szCs w:val="16"/>
      <w:lang w:val="it-IT"/>
    </w:rPr>
  </w:style>
  <w:style w:type="numbering" w:customStyle="1" w:styleId="WWNum7">
    <w:name w:val="WWNum7"/>
    <w:basedOn w:val="Nessunelenco"/>
    <w:rsid w:val="000B317D"/>
    <w:pPr>
      <w:numPr>
        <w:numId w:val="20"/>
      </w:numPr>
    </w:pPr>
  </w:style>
  <w:style w:type="paragraph" w:customStyle="1" w:styleId="Textbody">
    <w:name w:val="Text body"/>
    <w:basedOn w:val="Normale"/>
    <w:rsid w:val="001B4D2A"/>
    <w:pPr>
      <w:widowControl/>
      <w:suppressAutoHyphens/>
      <w:autoSpaceDE/>
      <w:ind w:left="215"/>
      <w:textAlignment w:val="baseline"/>
    </w:pPr>
    <w:rPr>
      <w:kern w:val="3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B270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ListLabel3">
    <w:name w:val="ListLabel 3"/>
    <w:qFormat/>
    <w:rsid w:val="00643B45"/>
    <w:rPr>
      <w:rFonts w:cs="Courier New"/>
    </w:rPr>
  </w:style>
  <w:style w:type="paragraph" w:customStyle="1" w:styleId="Standard">
    <w:name w:val="Standard"/>
    <w:rsid w:val="00643B45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lang w:val="it-IT"/>
    </w:rPr>
  </w:style>
  <w:style w:type="table" w:styleId="Grigliatabella">
    <w:name w:val="Table Grid"/>
    <w:basedOn w:val="Tabellanormale"/>
    <w:uiPriority w:val="59"/>
    <w:rsid w:val="0007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Ufficio Protocollo</cp:lastModifiedBy>
  <cp:revision>2</cp:revision>
  <dcterms:created xsi:type="dcterms:W3CDTF">2022-09-29T16:01:00Z</dcterms:created>
  <dcterms:modified xsi:type="dcterms:W3CDTF">2022-09-29T16:01:00Z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2022-06-16T00:00:00Z</vt:filetime>
  </property>
</Properties>
</file>